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7DB046" w14:textId="2D0A939D" w:rsidR="00E975EA" w:rsidRPr="00C83A30" w:rsidRDefault="00E975EA" w:rsidP="00214C41">
      <w:pPr>
        <w:shd w:val="clear" w:color="auto" w:fill="FFFFFF"/>
        <w:spacing w:after="0" w:line="240" w:lineRule="auto"/>
        <w:ind w:left="720" w:hanging="360"/>
        <w:rPr>
          <w:rFonts w:ascii="Arial" w:hAnsi="Arial" w:cs="Arial"/>
          <w:b/>
          <w:bCs/>
        </w:rPr>
      </w:pPr>
      <w:r w:rsidRPr="00C83A30">
        <w:rPr>
          <w:rFonts w:ascii="Arial" w:hAnsi="Arial" w:cs="Arial"/>
          <w:noProof/>
        </w:rPr>
        <w:drawing>
          <wp:inline distT="0" distB="0" distL="0" distR="0" wp14:anchorId="09CDAB08" wp14:editId="3226FFD7">
            <wp:extent cx="762000" cy="759469"/>
            <wp:effectExtent l="0" t="0" r="0" b="2540"/>
            <wp:docPr id="8" name="Bild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78714" cy="776127"/>
                    </a:xfrm>
                    <a:prstGeom prst="rect">
                      <a:avLst/>
                    </a:prstGeom>
                    <a:noFill/>
                    <a:ln>
                      <a:noFill/>
                    </a:ln>
                  </pic:spPr>
                </pic:pic>
              </a:graphicData>
            </a:graphic>
          </wp:inline>
        </w:drawing>
      </w:r>
    </w:p>
    <w:p w14:paraId="4C41571E" w14:textId="77777777" w:rsidR="00E975EA" w:rsidRPr="00C83A30" w:rsidRDefault="00E975EA" w:rsidP="00214C41">
      <w:pPr>
        <w:shd w:val="clear" w:color="auto" w:fill="FFFFFF"/>
        <w:spacing w:after="0" w:line="240" w:lineRule="auto"/>
        <w:ind w:left="720" w:hanging="360"/>
        <w:rPr>
          <w:rFonts w:ascii="Arial" w:hAnsi="Arial" w:cs="Arial"/>
          <w:b/>
          <w:bCs/>
        </w:rPr>
      </w:pPr>
    </w:p>
    <w:p w14:paraId="252E98D3" w14:textId="45A029D2" w:rsidR="003E0AF6" w:rsidRDefault="004869C3" w:rsidP="007E16CE">
      <w:pPr>
        <w:shd w:val="clear" w:color="auto" w:fill="FFFFFF"/>
        <w:spacing w:after="0" w:line="240" w:lineRule="auto"/>
        <w:ind w:left="360" w:hanging="360"/>
        <w:rPr>
          <w:rFonts w:ascii="Arial" w:hAnsi="Arial" w:cs="Arial"/>
          <w:b/>
          <w:bCs/>
          <w:sz w:val="32"/>
          <w:szCs w:val="32"/>
        </w:rPr>
      </w:pPr>
      <w:r w:rsidRPr="00C83A30">
        <w:rPr>
          <w:rFonts w:ascii="Arial" w:hAnsi="Arial" w:cs="Arial"/>
          <w:b/>
          <w:bCs/>
          <w:sz w:val="32"/>
          <w:szCs w:val="32"/>
        </w:rPr>
        <w:t xml:space="preserve">Referat fra </w:t>
      </w:r>
      <w:r w:rsidR="00BA0114" w:rsidRPr="00C83A30">
        <w:rPr>
          <w:rFonts w:ascii="Arial" w:hAnsi="Arial" w:cs="Arial"/>
          <w:b/>
          <w:bCs/>
          <w:sz w:val="32"/>
          <w:szCs w:val="32"/>
        </w:rPr>
        <w:t>å</w:t>
      </w:r>
      <w:r w:rsidR="003E0AF6" w:rsidRPr="00C83A30">
        <w:rPr>
          <w:rFonts w:ascii="Arial" w:hAnsi="Arial" w:cs="Arial"/>
          <w:b/>
          <w:bCs/>
          <w:sz w:val="32"/>
          <w:szCs w:val="32"/>
        </w:rPr>
        <w:t xml:space="preserve">rsmøtet i </w:t>
      </w:r>
      <w:proofErr w:type="spellStart"/>
      <w:r w:rsidR="003E0AF6" w:rsidRPr="00C83A30">
        <w:rPr>
          <w:rFonts w:ascii="Arial" w:hAnsi="Arial" w:cs="Arial"/>
          <w:b/>
          <w:bCs/>
          <w:sz w:val="32"/>
          <w:szCs w:val="32"/>
        </w:rPr>
        <w:t>Djupvika</w:t>
      </w:r>
      <w:proofErr w:type="spellEnd"/>
      <w:r w:rsidR="003E0AF6" w:rsidRPr="00C83A30">
        <w:rPr>
          <w:rFonts w:ascii="Arial" w:hAnsi="Arial" w:cs="Arial"/>
          <w:b/>
          <w:bCs/>
          <w:sz w:val="32"/>
          <w:szCs w:val="32"/>
        </w:rPr>
        <w:t xml:space="preserve"> </w:t>
      </w:r>
      <w:proofErr w:type="spellStart"/>
      <w:r w:rsidR="003E0AF6" w:rsidRPr="00C83A30">
        <w:rPr>
          <w:rFonts w:ascii="Arial" w:hAnsi="Arial" w:cs="Arial"/>
          <w:b/>
          <w:bCs/>
          <w:sz w:val="32"/>
          <w:szCs w:val="32"/>
        </w:rPr>
        <w:t>hyttevel</w:t>
      </w:r>
      <w:proofErr w:type="spellEnd"/>
      <w:r w:rsidR="00F67825" w:rsidRPr="00C83A30">
        <w:rPr>
          <w:rFonts w:ascii="Arial" w:hAnsi="Arial" w:cs="Arial"/>
          <w:b/>
          <w:bCs/>
          <w:sz w:val="32"/>
          <w:szCs w:val="32"/>
        </w:rPr>
        <w:t>,</w:t>
      </w:r>
      <w:r w:rsidR="003E0AF6" w:rsidRPr="00C83A30">
        <w:rPr>
          <w:rFonts w:ascii="Arial" w:hAnsi="Arial" w:cs="Arial"/>
          <w:b/>
          <w:bCs/>
          <w:sz w:val="32"/>
          <w:szCs w:val="32"/>
        </w:rPr>
        <w:t xml:space="preserve"> </w:t>
      </w:r>
      <w:r w:rsidR="001A5ED8">
        <w:rPr>
          <w:rFonts w:ascii="Arial" w:hAnsi="Arial" w:cs="Arial"/>
          <w:b/>
          <w:bCs/>
          <w:sz w:val="32"/>
          <w:szCs w:val="32"/>
        </w:rPr>
        <w:t>12.</w:t>
      </w:r>
      <w:r w:rsidR="00F67825" w:rsidRPr="00C83A30">
        <w:rPr>
          <w:rFonts w:ascii="Arial" w:hAnsi="Arial" w:cs="Arial"/>
          <w:b/>
          <w:bCs/>
          <w:sz w:val="32"/>
          <w:szCs w:val="32"/>
        </w:rPr>
        <w:t xml:space="preserve"> juli </w:t>
      </w:r>
      <w:r w:rsidR="003E0AF6" w:rsidRPr="00C83A30">
        <w:rPr>
          <w:rFonts w:ascii="Arial" w:hAnsi="Arial" w:cs="Arial"/>
          <w:b/>
          <w:bCs/>
          <w:sz w:val="32"/>
          <w:szCs w:val="32"/>
        </w:rPr>
        <w:t>202</w:t>
      </w:r>
      <w:r w:rsidR="001A5ED8">
        <w:rPr>
          <w:rFonts w:ascii="Arial" w:hAnsi="Arial" w:cs="Arial"/>
          <w:b/>
          <w:bCs/>
          <w:sz w:val="32"/>
          <w:szCs w:val="32"/>
        </w:rPr>
        <w:t>5</w:t>
      </w:r>
      <w:r w:rsidR="003E0AF6" w:rsidRPr="00C83A30">
        <w:rPr>
          <w:rFonts w:ascii="Arial" w:hAnsi="Arial" w:cs="Arial"/>
          <w:b/>
          <w:bCs/>
          <w:sz w:val="32"/>
          <w:szCs w:val="32"/>
        </w:rPr>
        <w:t xml:space="preserve"> </w:t>
      </w:r>
    </w:p>
    <w:p w14:paraId="32D09D16" w14:textId="77777777" w:rsidR="00957134" w:rsidRDefault="00957134" w:rsidP="007E16CE">
      <w:pPr>
        <w:shd w:val="clear" w:color="auto" w:fill="FFFFFF"/>
        <w:spacing w:after="0" w:line="240" w:lineRule="auto"/>
        <w:ind w:left="360" w:hanging="360"/>
        <w:rPr>
          <w:rFonts w:ascii="Arial" w:hAnsi="Arial" w:cs="Arial"/>
          <w:b/>
          <w:bCs/>
          <w:sz w:val="32"/>
          <w:szCs w:val="32"/>
        </w:rPr>
      </w:pPr>
    </w:p>
    <w:p w14:paraId="0D8FCC0E" w14:textId="43361095" w:rsidR="00D67496" w:rsidRPr="00D67496" w:rsidRDefault="00D67496" w:rsidP="00D67496">
      <w:pPr>
        <w:widowControl w:val="0"/>
        <w:suppressAutoHyphens/>
        <w:autoSpaceDN w:val="0"/>
        <w:spacing w:after="0" w:line="240" w:lineRule="auto"/>
        <w:textAlignment w:val="baseline"/>
        <w:rPr>
          <w:rFonts w:ascii="Arial" w:eastAsia="Calibri" w:hAnsi="Arial" w:cs="Arial"/>
        </w:rPr>
      </w:pPr>
      <w:r w:rsidRPr="00D67496">
        <w:rPr>
          <w:rFonts w:ascii="Arial" w:eastAsia="Calibri" w:hAnsi="Arial" w:cs="Arial"/>
          <w:b/>
          <w:bCs/>
        </w:rPr>
        <w:t>Til stede fra styret</w:t>
      </w:r>
      <w:r w:rsidRPr="00D67496">
        <w:rPr>
          <w:rFonts w:ascii="Arial" w:eastAsia="Calibri" w:hAnsi="Arial" w:cs="Arial"/>
        </w:rPr>
        <w:t xml:space="preserve">: </w:t>
      </w:r>
      <w:r w:rsidR="007A51FE">
        <w:rPr>
          <w:rFonts w:ascii="Arial" w:eastAsia="Calibri" w:hAnsi="Arial" w:cs="Arial"/>
        </w:rPr>
        <w:t>Kari Wigum</w:t>
      </w:r>
      <w:r w:rsidRPr="00D67496">
        <w:rPr>
          <w:rFonts w:ascii="Arial" w:eastAsia="Calibri" w:hAnsi="Arial" w:cs="Arial"/>
        </w:rPr>
        <w:t>, Bente Ertsgaard</w:t>
      </w:r>
      <w:r w:rsidR="00915203">
        <w:rPr>
          <w:rFonts w:ascii="Arial" w:eastAsia="Calibri" w:hAnsi="Arial" w:cs="Arial"/>
        </w:rPr>
        <w:t xml:space="preserve"> og</w:t>
      </w:r>
      <w:r w:rsidR="00004112">
        <w:rPr>
          <w:rFonts w:ascii="Arial" w:eastAsia="Calibri" w:hAnsi="Arial" w:cs="Arial"/>
        </w:rPr>
        <w:t xml:space="preserve"> Nils</w:t>
      </w:r>
      <w:r w:rsidR="00640BCF">
        <w:rPr>
          <w:rFonts w:ascii="Arial" w:eastAsia="Calibri" w:hAnsi="Arial" w:cs="Arial"/>
        </w:rPr>
        <w:t xml:space="preserve"> Martin Withbro</w:t>
      </w:r>
    </w:p>
    <w:p w14:paraId="1F91FD10" w14:textId="77777777" w:rsidR="00D67496" w:rsidRPr="00D67496" w:rsidRDefault="00D67496" w:rsidP="00D67496">
      <w:pPr>
        <w:widowControl w:val="0"/>
        <w:suppressAutoHyphens/>
        <w:autoSpaceDN w:val="0"/>
        <w:spacing w:after="0" w:line="240" w:lineRule="auto"/>
        <w:textAlignment w:val="baseline"/>
        <w:rPr>
          <w:rFonts w:ascii="Arial" w:eastAsia="Calibri" w:hAnsi="Arial" w:cs="Arial"/>
        </w:rPr>
      </w:pPr>
    </w:p>
    <w:p w14:paraId="7797122C" w14:textId="08B2C271" w:rsidR="00D67496" w:rsidRPr="00873533" w:rsidRDefault="00D67496" w:rsidP="00D67496">
      <w:pPr>
        <w:widowControl w:val="0"/>
        <w:suppressAutoHyphens/>
        <w:autoSpaceDN w:val="0"/>
        <w:spacing w:after="0" w:line="240" w:lineRule="auto"/>
        <w:textAlignment w:val="baseline"/>
        <w:rPr>
          <w:rFonts w:ascii="Arial" w:eastAsia="Calibri" w:hAnsi="Arial" w:cs="Arial"/>
        </w:rPr>
      </w:pPr>
      <w:r w:rsidRPr="00D67496">
        <w:rPr>
          <w:rFonts w:ascii="Arial" w:eastAsia="Calibri" w:hAnsi="Arial" w:cs="Arial"/>
          <w:b/>
          <w:bCs/>
        </w:rPr>
        <w:t>Forfall:</w:t>
      </w:r>
      <w:r w:rsidR="009B5223">
        <w:rPr>
          <w:rFonts w:ascii="Arial" w:eastAsia="Calibri" w:hAnsi="Arial" w:cs="Arial"/>
          <w:b/>
          <w:bCs/>
        </w:rPr>
        <w:t xml:space="preserve"> </w:t>
      </w:r>
      <w:r w:rsidR="00004112">
        <w:rPr>
          <w:rFonts w:ascii="Arial" w:eastAsia="Calibri" w:hAnsi="Arial" w:cs="Arial"/>
        </w:rPr>
        <w:t>Trude Søreng</w:t>
      </w:r>
      <w:r w:rsidR="00915203">
        <w:rPr>
          <w:rFonts w:ascii="Arial" w:eastAsia="Calibri" w:hAnsi="Arial" w:cs="Arial"/>
        </w:rPr>
        <w:t xml:space="preserve"> og Morten Eilertsen</w:t>
      </w:r>
    </w:p>
    <w:p w14:paraId="4B33E1D0" w14:textId="77777777" w:rsidR="00D67496" w:rsidRPr="00D67496" w:rsidRDefault="00D67496" w:rsidP="00D67496">
      <w:pPr>
        <w:widowControl w:val="0"/>
        <w:suppressAutoHyphens/>
        <w:autoSpaceDN w:val="0"/>
        <w:spacing w:after="0" w:line="240" w:lineRule="auto"/>
        <w:textAlignment w:val="baseline"/>
        <w:rPr>
          <w:rFonts w:ascii="Arial" w:eastAsia="Calibri" w:hAnsi="Arial" w:cs="Arial"/>
        </w:rPr>
      </w:pPr>
    </w:p>
    <w:p w14:paraId="338455D0" w14:textId="4137505B" w:rsidR="00D67496" w:rsidRPr="00873533" w:rsidRDefault="00D67496" w:rsidP="00D67496">
      <w:pPr>
        <w:widowControl w:val="0"/>
        <w:suppressAutoHyphens/>
        <w:autoSpaceDN w:val="0"/>
        <w:spacing w:after="0" w:line="240" w:lineRule="auto"/>
        <w:textAlignment w:val="baseline"/>
        <w:rPr>
          <w:rFonts w:ascii="Arial" w:eastAsia="Calibri" w:hAnsi="Arial" w:cs="Arial"/>
        </w:rPr>
      </w:pPr>
      <w:r w:rsidRPr="00D67496">
        <w:rPr>
          <w:rFonts w:ascii="Arial" w:eastAsia="Calibri" w:hAnsi="Arial" w:cs="Arial"/>
          <w:b/>
          <w:bCs/>
        </w:rPr>
        <w:t>Hytteeiere til stede</w:t>
      </w:r>
      <w:r w:rsidRPr="00D67496">
        <w:rPr>
          <w:rFonts w:ascii="Arial" w:eastAsia="Calibri" w:hAnsi="Arial" w:cs="Arial"/>
        </w:rPr>
        <w:t>:</w:t>
      </w:r>
      <w:r w:rsidR="009B5223">
        <w:rPr>
          <w:rFonts w:ascii="Arial" w:eastAsia="Calibri" w:hAnsi="Arial" w:cs="Arial"/>
        </w:rPr>
        <w:t xml:space="preserve"> </w:t>
      </w:r>
      <w:r w:rsidR="00915203">
        <w:rPr>
          <w:rFonts w:ascii="Arial" w:eastAsia="Calibri" w:hAnsi="Arial" w:cs="Arial"/>
        </w:rPr>
        <w:t>20</w:t>
      </w:r>
      <w:r w:rsidRPr="00D67496">
        <w:rPr>
          <w:rFonts w:ascii="Arial" w:eastAsia="Calibri" w:hAnsi="Arial" w:cs="Arial"/>
        </w:rPr>
        <w:t xml:space="preserve"> stemmeberettigede </w:t>
      </w:r>
    </w:p>
    <w:p w14:paraId="65F2923B" w14:textId="77777777" w:rsidR="00815537" w:rsidRPr="00C83A30" w:rsidRDefault="00815537" w:rsidP="00D67496">
      <w:pPr>
        <w:widowControl w:val="0"/>
        <w:suppressAutoHyphens/>
        <w:autoSpaceDN w:val="0"/>
        <w:spacing w:after="0" w:line="240" w:lineRule="auto"/>
        <w:textAlignment w:val="baseline"/>
        <w:rPr>
          <w:rFonts w:ascii="Arial" w:eastAsia="Calibri" w:hAnsi="Arial" w:cs="Arial"/>
          <w:sz w:val="24"/>
          <w:szCs w:val="24"/>
        </w:rPr>
      </w:pPr>
    </w:p>
    <w:p w14:paraId="1E2B607F" w14:textId="77777777" w:rsidR="00815537" w:rsidRPr="00815537" w:rsidRDefault="00815537" w:rsidP="00815537">
      <w:pPr>
        <w:widowControl w:val="0"/>
        <w:suppressAutoHyphens/>
        <w:autoSpaceDN w:val="0"/>
        <w:spacing w:after="0" w:line="240" w:lineRule="auto"/>
        <w:textAlignment w:val="baseline"/>
        <w:rPr>
          <w:rFonts w:ascii="Arial" w:eastAsia="Calibri" w:hAnsi="Arial" w:cs="Arial"/>
          <w:b/>
          <w:bCs/>
          <w:sz w:val="28"/>
          <w:szCs w:val="28"/>
        </w:rPr>
      </w:pPr>
      <w:r w:rsidRPr="00815537">
        <w:rPr>
          <w:rFonts w:ascii="Arial" w:eastAsia="Calibri" w:hAnsi="Arial" w:cs="Arial"/>
          <w:b/>
          <w:bCs/>
          <w:sz w:val="28"/>
          <w:szCs w:val="28"/>
          <w:highlight w:val="lightGray"/>
        </w:rPr>
        <w:t>Sak 1. Godkjenning av innkalling og saksliste</w:t>
      </w:r>
      <w:r w:rsidRPr="00815537">
        <w:rPr>
          <w:rFonts w:ascii="Arial" w:eastAsia="Calibri" w:hAnsi="Arial" w:cs="Arial"/>
          <w:b/>
          <w:bCs/>
          <w:sz w:val="28"/>
          <w:szCs w:val="28"/>
        </w:rPr>
        <w:t xml:space="preserve"> </w:t>
      </w:r>
    </w:p>
    <w:p w14:paraId="39CADA9C" w14:textId="77777777" w:rsidR="00815537" w:rsidRPr="00D67496" w:rsidRDefault="00815537" w:rsidP="00D67496">
      <w:pPr>
        <w:widowControl w:val="0"/>
        <w:suppressAutoHyphens/>
        <w:autoSpaceDN w:val="0"/>
        <w:spacing w:after="0" w:line="240" w:lineRule="auto"/>
        <w:textAlignment w:val="baseline"/>
        <w:rPr>
          <w:rFonts w:ascii="Arial" w:eastAsia="Calibri" w:hAnsi="Arial" w:cs="Arial"/>
          <w:sz w:val="24"/>
          <w:szCs w:val="24"/>
        </w:rPr>
      </w:pPr>
    </w:p>
    <w:p w14:paraId="5A0A68D5" w14:textId="0C0835B5" w:rsidR="00624C6B" w:rsidRPr="00C83A30" w:rsidRDefault="00F765D3" w:rsidP="00815537">
      <w:pPr>
        <w:pStyle w:val="Listeavsnitt"/>
        <w:shd w:val="clear" w:color="auto" w:fill="FFFFFF"/>
        <w:spacing w:after="0" w:line="240" w:lineRule="auto"/>
        <w:ind w:left="0"/>
        <w:rPr>
          <w:rFonts w:ascii="Arial" w:eastAsia="Times New Roman" w:hAnsi="Arial" w:cs="Arial"/>
          <w:lang w:eastAsia="nb-NO"/>
        </w:rPr>
      </w:pPr>
      <w:r w:rsidRPr="00C83A30">
        <w:rPr>
          <w:rFonts w:ascii="Arial" w:eastAsia="Times New Roman" w:hAnsi="Arial" w:cs="Arial"/>
          <w:lang w:eastAsia="nb-NO"/>
        </w:rPr>
        <w:t>Innkalling og saksliste godkjent</w:t>
      </w:r>
    </w:p>
    <w:p w14:paraId="171D63E3" w14:textId="77777777" w:rsidR="00E3764C" w:rsidRPr="00E3764C" w:rsidRDefault="00E3764C" w:rsidP="00E3764C">
      <w:pPr>
        <w:widowControl w:val="0"/>
        <w:suppressAutoHyphens/>
        <w:autoSpaceDN w:val="0"/>
        <w:spacing w:after="0" w:line="240" w:lineRule="auto"/>
        <w:textAlignment w:val="baseline"/>
        <w:rPr>
          <w:rFonts w:ascii="Arial" w:eastAsia="Calibri" w:hAnsi="Arial" w:cs="Arial"/>
          <w:b/>
          <w:bCs/>
          <w:sz w:val="24"/>
          <w:szCs w:val="24"/>
        </w:rPr>
      </w:pPr>
    </w:p>
    <w:p w14:paraId="5D8DBF20" w14:textId="77777777" w:rsidR="00E3764C" w:rsidRPr="00E3764C" w:rsidRDefault="00E3764C" w:rsidP="00E3764C">
      <w:pPr>
        <w:widowControl w:val="0"/>
        <w:suppressAutoHyphens/>
        <w:autoSpaceDN w:val="0"/>
        <w:spacing w:after="0" w:line="240" w:lineRule="auto"/>
        <w:textAlignment w:val="baseline"/>
        <w:rPr>
          <w:rFonts w:ascii="Arial" w:eastAsia="Calibri" w:hAnsi="Arial" w:cs="Arial"/>
          <w:b/>
          <w:bCs/>
          <w:sz w:val="28"/>
          <w:szCs w:val="28"/>
        </w:rPr>
      </w:pPr>
      <w:bookmarkStart w:id="0" w:name="_Hlk140421854"/>
      <w:r w:rsidRPr="00E3764C">
        <w:rPr>
          <w:rFonts w:ascii="Arial" w:eastAsia="Calibri" w:hAnsi="Arial" w:cs="Arial"/>
          <w:b/>
          <w:bCs/>
          <w:sz w:val="28"/>
          <w:szCs w:val="28"/>
          <w:highlight w:val="lightGray"/>
        </w:rPr>
        <w:t xml:space="preserve">Sak 2. Styrets årsberetning </w:t>
      </w:r>
    </w:p>
    <w:bookmarkEnd w:id="0"/>
    <w:p w14:paraId="0778D5BF" w14:textId="77777777" w:rsidR="00815537" w:rsidRPr="00C83A30" w:rsidRDefault="00815537" w:rsidP="00815537">
      <w:pPr>
        <w:pStyle w:val="Listeavsnitt"/>
        <w:shd w:val="clear" w:color="auto" w:fill="FFFFFF"/>
        <w:spacing w:after="0" w:line="240" w:lineRule="auto"/>
        <w:ind w:left="0"/>
        <w:rPr>
          <w:rFonts w:ascii="Arial" w:eastAsia="Times New Roman" w:hAnsi="Arial" w:cs="Arial"/>
          <w:lang w:eastAsia="nb-NO"/>
        </w:rPr>
      </w:pPr>
    </w:p>
    <w:p w14:paraId="52826748" w14:textId="52B08028" w:rsidR="004F55CA" w:rsidRPr="00C83A30" w:rsidRDefault="005913D6" w:rsidP="00E3764C">
      <w:pPr>
        <w:shd w:val="clear" w:color="auto" w:fill="FFFFFF"/>
        <w:spacing w:after="0" w:line="240" w:lineRule="auto"/>
        <w:rPr>
          <w:rFonts w:ascii="Arial" w:eastAsia="Times New Roman" w:hAnsi="Arial" w:cs="Arial"/>
          <w:lang w:eastAsia="nb-NO"/>
        </w:rPr>
      </w:pPr>
      <w:bookmarkStart w:id="1" w:name="_Hlk135648087"/>
      <w:r w:rsidRPr="00C83A30">
        <w:rPr>
          <w:rFonts w:ascii="Arial" w:eastAsia="Times New Roman" w:hAnsi="Arial" w:cs="Arial"/>
          <w:lang w:eastAsia="nb-NO"/>
        </w:rPr>
        <w:t xml:space="preserve">Gjennomgang </w:t>
      </w:r>
      <w:r w:rsidR="00E95086">
        <w:rPr>
          <w:rFonts w:ascii="Arial" w:eastAsia="Times New Roman" w:hAnsi="Arial" w:cs="Arial"/>
          <w:lang w:eastAsia="nb-NO"/>
        </w:rPr>
        <w:t xml:space="preserve">av årsberetning </w:t>
      </w:r>
      <w:r w:rsidRPr="00C83A30">
        <w:rPr>
          <w:rFonts w:ascii="Arial" w:eastAsia="Times New Roman" w:hAnsi="Arial" w:cs="Arial"/>
          <w:lang w:eastAsia="nb-NO"/>
        </w:rPr>
        <w:t>v/</w:t>
      </w:r>
      <w:r w:rsidR="00E3764C" w:rsidRPr="00C83A30">
        <w:rPr>
          <w:rFonts w:ascii="Arial" w:eastAsia="Times New Roman" w:hAnsi="Arial" w:cs="Arial"/>
          <w:lang w:eastAsia="nb-NO"/>
        </w:rPr>
        <w:t>styreleder</w:t>
      </w:r>
      <w:r w:rsidR="0083214B">
        <w:rPr>
          <w:rFonts w:ascii="Arial" w:eastAsia="Times New Roman" w:hAnsi="Arial" w:cs="Arial"/>
          <w:lang w:eastAsia="nb-NO"/>
        </w:rPr>
        <w:t xml:space="preserve"> Kari</w:t>
      </w:r>
    </w:p>
    <w:p w14:paraId="7C08663A" w14:textId="6EE85DD0" w:rsidR="00C65A05" w:rsidRPr="00C83A30" w:rsidRDefault="001231ED" w:rsidP="00E3764C">
      <w:pPr>
        <w:shd w:val="clear" w:color="auto" w:fill="FFFFFF"/>
        <w:spacing w:after="0" w:line="240" w:lineRule="auto"/>
        <w:rPr>
          <w:rFonts w:ascii="Arial" w:eastAsia="Times New Roman" w:hAnsi="Arial" w:cs="Arial"/>
          <w:lang w:eastAsia="nb-NO"/>
        </w:rPr>
      </w:pPr>
      <w:r w:rsidRPr="00C83A30">
        <w:rPr>
          <w:rFonts w:ascii="Arial" w:eastAsia="Times New Roman" w:hAnsi="Arial" w:cs="Arial"/>
          <w:lang w:eastAsia="nb-NO"/>
        </w:rPr>
        <w:t>Årsberetning godkjent</w:t>
      </w:r>
    </w:p>
    <w:p w14:paraId="26C5F22B" w14:textId="77777777" w:rsidR="00AF25DA" w:rsidRPr="00C83A30" w:rsidRDefault="00AF25DA" w:rsidP="00E3764C">
      <w:pPr>
        <w:shd w:val="clear" w:color="auto" w:fill="FFFFFF"/>
        <w:spacing w:after="0" w:line="240" w:lineRule="auto"/>
        <w:rPr>
          <w:rFonts w:ascii="Arial" w:eastAsia="Times New Roman" w:hAnsi="Arial" w:cs="Arial"/>
          <w:lang w:eastAsia="nb-NO"/>
        </w:rPr>
      </w:pPr>
    </w:p>
    <w:p w14:paraId="27BC445C" w14:textId="3639B411" w:rsidR="00AF25DA" w:rsidRPr="00AF25DA" w:rsidRDefault="00AF25DA" w:rsidP="00AF25DA">
      <w:pPr>
        <w:widowControl w:val="0"/>
        <w:suppressAutoHyphens/>
        <w:autoSpaceDN w:val="0"/>
        <w:spacing w:after="0" w:line="240" w:lineRule="auto"/>
        <w:textAlignment w:val="baseline"/>
        <w:rPr>
          <w:rFonts w:ascii="Arial" w:eastAsia="Calibri" w:hAnsi="Arial" w:cs="Arial"/>
          <w:b/>
          <w:bCs/>
          <w:sz w:val="28"/>
          <w:szCs w:val="28"/>
        </w:rPr>
      </w:pPr>
      <w:r w:rsidRPr="00AF25DA">
        <w:rPr>
          <w:rFonts w:ascii="Arial" w:eastAsia="Calibri" w:hAnsi="Arial" w:cs="Arial"/>
          <w:b/>
          <w:bCs/>
          <w:sz w:val="28"/>
          <w:szCs w:val="28"/>
          <w:highlight w:val="lightGray"/>
        </w:rPr>
        <w:t>Sak 3. Regnskap og budsjett samt fastsettelse av kontingent for 202</w:t>
      </w:r>
      <w:r w:rsidR="00C07028">
        <w:rPr>
          <w:rFonts w:ascii="Arial" w:eastAsia="Calibri" w:hAnsi="Arial" w:cs="Arial"/>
          <w:b/>
          <w:bCs/>
          <w:sz w:val="28"/>
          <w:szCs w:val="28"/>
          <w:highlight w:val="lightGray"/>
        </w:rPr>
        <w:t>4/2025</w:t>
      </w:r>
    </w:p>
    <w:p w14:paraId="71074528" w14:textId="77777777" w:rsidR="00AF25DA" w:rsidRPr="00C83A30" w:rsidRDefault="00AF25DA" w:rsidP="00E3764C">
      <w:pPr>
        <w:shd w:val="clear" w:color="auto" w:fill="FFFFFF"/>
        <w:spacing w:after="0" w:line="240" w:lineRule="auto"/>
        <w:rPr>
          <w:rFonts w:ascii="Arial" w:eastAsia="Times New Roman" w:hAnsi="Arial" w:cs="Arial"/>
          <w:lang w:eastAsia="nb-NO"/>
        </w:rPr>
      </w:pPr>
    </w:p>
    <w:p w14:paraId="00EFCE2D" w14:textId="10F4E6EF" w:rsidR="001231ED" w:rsidRPr="00C83A30" w:rsidRDefault="001231ED" w:rsidP="00AF25DA">
      <w:pPr>
        <w:shd w:val="clear" w:color="auto" w:fill="FFFFFF"/>
        <w:spacing w:after="0" w:line="240" w:lineRule="auto"/>
        <w:rPr>
          <w:rFonts w:ascii="Arial" w:eastAsia="Times New Roman" w:hAnsi="Arial" w:cs="Arial"/>
          <w:lang w:eastAsia="nb-NO"/>
        </w:rPr>
      </w:pPr>
      <w:r w:rsidRPr="00C83A30">
        <w:rPr>
          <w:rFonts w:ascii="Arial" w:eastAsia="Times New Roman" w:hAnsi="Arial" w:cs="Arial"/>
          <w:lang w:eastAsia="nb-NO"/>
        </w:rPr>
        <w:t>Gjennomgang</w:t>
      </w:r>
      <w:r w:rsidR="00A269B6" w:rsidRPr="00C83A30">
        <w:rPr>
          <w:rFonts w:ascii="Arial" w:eastAsia="Times New Roman" w:hAnsi="Arial" w:cs="Arial"/>
          <w:lang w:eastAsia="nb-NO"/>
        </w:rPr>
        <w:t xml:space="preserve"> v/</w:t>
      </w:r>
      <w:r w:rsidR="0083214B">
        <w:rPr>
          <w:rFonts w:ascii="Arial" w:eastAsia="Times New Roman" w:hAnsi="Arial" w:cs="Arial"/>
          <w:lang w:eastAsia="nb-NO"/>
        </w:rPr>
        <w:t>kasserer Bente</w:t>
      </w:r>
    </w:p>
    <w:p w14:paraId="09618B1A" w14:textId="77777777" w:rsidR="003B195F" w:rsidRPr="00C83A30" w:rsidRDefault="003B195F" w:rsidP="00AF25DA">
      <w:pPr>
        <w:shd w:val="clear" w:color="auto" w:fill="FFFFFF"/>
        <w:spacing w:after="0" w:line="240" w:lineRule="auto"/>
        <w:rPr>
          <w:rFonts w:ascii="Arial" w:eastAsia="Times New Roman" w:hAnsi="Arial" w:cs="Arial"/>
          <w:lang w:eastAsia="nb-NO"/>
        </w:rPr>
      </w:pPr>
    </w:p>
    <w:p w14:paraId="23122DD5" w14:textId="4C4F884D" w:rsidR="003B195F" w:rsidRPr="00C83A30" w:rsidRDefault="003B195F" w:rsidP="00BC3A79">
      <w:pPr>
        <w:pStyle w:val="Listeavsnitt"/>
        <w:numPr>
          <w:ilvl w:val="0"/>
          <w:numId w:val="20"/>
        </w:numPr>
        <w:shd w:val="clear" w:color="auto" w:fill="FFFFFF"/>
        <w:spacing w:after="0" w:line="240" w:lineRule="auto"/>
        <w:ind w:left="360"/>
        <w:rPr>
          <w:rFonts w:ascii="Arial" w:eastAsia="Times New Roman" w:hAnsi="Arial" w:cs="Arial"/>
          <w:lang w:eastAsia="nb-NO"/>
        </w:rPr>
      </w:pPr>
      <w:r w:rsidRPr="00C83A30">
        <w:rPr>
          <w:rFonts w:ascii="Arial" w:eastAsia="Times New Roman" w:hAnsi="Arial" w:cs="Arial"/>
          <w:lang w:eastAsia="nb-NO"/>
        </w:rPr>
        <w:t>Regnskap</w:t>
      </w:r>
      <w:r w:rsidR="000532DC" w:rsidRPr="00C83A30">
        <w:rPr>
          <w:rFonts w:ascii="Arial" w:eastAsia="Times New Roman" w:hAnsi="Arial" w:cs="Arial"/>
          <w:lang w:eastAsia="nb-NO"/>
        </w:rPr>
        <w:t xml:space="preserve"> 202</w:t>
      </w:r>
      <w:r w:rsidR="0083214B">
        <w:rPr>
          <w:rFonts w:ascii="Arial" w:eastAsia="Times New Roman" w:hAnsi="Arial" w:cs="Arial"/>
          <w:lang w:eastAsia="nb-NO"/>
        </w:rPr>
        <w:t>4</w:t>
      </w:r>
      <w:r w:rsidRPr="00C83A30">
        <w:rPr>
          <w:rFonts w:ascii="Arial" w:eastAsia="Times New Roman" w:hAnsi="Arial" w:cs="Arial"/>
          <w:lang w:eastAsia="nb-NO"/>
        </w:rPr>
        <w:t>. Ingen kommentarer- godkjent</w:t>
      </w:r>
    </w:p>
    <w:p w14:paraId="7C10D502" w14:textId="3D0D2578" w:rsidR="003B195F" w:rsidRPr="00C83A30" w:rsidRDefault="003B195F" w:rsidP="00BC3A79">
      <w:pPr>
        <w:pStyle w:val="Listeavsnitt"/>
        <w:numPr>
          <w:ilvl w:val="0"/>
          <w:numId w:val="20"/>
        </w:numPr>
        <w:shd w:val="clear" w:color="auto" w:fill="FFFFFF"/>
        <w:spacing w:after="0" w:line="240" w:lineRule="auto"/>
        <w:ind w:left="360"/>
        <w:rPr>
          <w:rFonts w:ascii="Arial" w:eastAsia="Times New Roman" w:hAnsi="Arial" w:cs="Arial"/>
          <w:lang w:eastAsia="nb-NO"/>
        </w:rPr>
      </w:pPr>
      <w:r w:rsidRPr="00C83A30">
        <w:rPr>
          <w:rFonts w:ascii="Arial" w:eastAsia="Times New Roman" w:hAnsi="Arial" w:cs="Arial"/>
          <w:lang w:eastAsia="nb-NO"/>
        </w:rPr>
        <w:t>Budsjett 202</w:t>
      </w:r>
      <w:r w:rsidR="007156E9">
        <w:rPr>
          <w:rFonts w:ascii="Arial" w:eastAsia="Times New Roman" w:hAnsi="Arial" w:cs="Arial"/>
          <w:lang w:eastAsia="nb-NO"/>
        </w:rPr>
        <w:t>5</w:t>
      </w:r>
      <w:r w:rsidRPr="00C83A30">
        <w:rPr>
          <w:rFonts w:ascii="Arial" w:eastAsia="Times New Roman" w:hAnsi="Arial" w:cs="Arial"/>
          <w:lang w:eastAsia="nb-NO"/>
        </w:rPr>
        <w:t xml:space="preserve">. </w:t>
      </w:r>
      <w:r w:rsidR="007156E9">
        <w:rPr>
          <w:rFonts w:ascii="Arial" w:eastAsia="Times New Roman" w:hAnsi="Arial" w:cs="Arial"/>
          <w:lang w:eastAsia="nb-NO"/>
        </w:rPr>
        <w:t>I</w:t>
      </w:r>
      <w:r w:rsidRPr="00C83A30">
        <w:rPr>
          <w:rFonts w:ascii="Arial" w:eastAsia="Times New Roman" w:hAnsi="Arial" w:cs="Arial"/>
          <w:lang w:eastAsia="nb-NO"/>
        </w:rPr>
        <w:t xml:space="preserve">ngen kommentarer- </w:t>
      </w:r>
      <w:r w:rsidR="00E95086">
        <w:rPr>
          <w:rFonts w:ascii="Arial" w:eastAsia="Times New Roman" w:hAnsi="Arial" w:cs="Arial"/>
          <w:lang w:eastAsia="nb-NO"/>
        </w:rPr>
        <w:t>godkjent</w:t>
      </w:r>
      <w:r w:rsidR="00F52CEB" w:rsidRPr="00C83A30">
        <w:rPr>
          <w:rFonts w:ascii="Arial" w:eastAsia="Times New Roman" w:hAnsi="Arial" w:cs="Arial"/>
          <w:lang w:eastAsia="nb-NO"/>
        </w:rPr>
        <w:t xml:space="preserve"> </w:t>
      </w:r>
    </w:p>
    <w:p w14:paraId="76686FDF" w14:textId="77777777" w:rsidR="00BC3A79" w:rsidRPr="00C83A30" w:rsidRDefault="00BC3A79" w:rsidP="00BC3A79">
      <w:pPr>
        <w:pStyle w:val="Listeavsnitt"/>
        <w:shd w:val="clear" w:color="auto" w:fill="FFFFFF"/>
        <w:spacing w:after="0" w:line="240" w:lineRule="auto"/>
        <w:ind w:left="360"/>
        <w:rPr>
          <w:rFonts w:ascii="Arial" w:eastAsia="Times New Roman" w:hAnsi="Arial" w:cs="Arial"/>
          <w:lang w:eastAsia="nb-NO"/>
        </w:rPr>
      </w:pPr>
    </w:p>
    <w:p w14:paraId="752DFFF4" w14:textId="2EC2CD57" w:rsidR="00437E9B" w:rsidRPr="00C83A30" w:rsidRDefault="00437E9B" w:rsidP="00BC3A79">
      <w:pPr>
        <w:pStyle w:val="Listeavsnitt"/>
        <w:shd w:val="clear" w:color="auto" w:fill="FFFFFF"/>
        <w:spacing w:after="0" w:line="240" w:lineRule="auto"/>
        <w:ind w:left="360"/>
        <w:rPr>
          <w:rFonts w:ascii="Arial" w:eastAsia="Times New Roman" w:hAnsi="Arial" w:cs="Arial"/>
          <w:i/>
          <w:iCs/>
          <w:lang w:eastAsia="nb-NO"/>
        </w:rPr>
      </w:pPr>
      <w:r w:rsidRPr="00C83A30">
        <w:rPr>
          <w:rFonts w:ascii="Arial" w:eastAsia="Times New Roman" w:hAnsi="Arial" w:cs="Arial"/>
          <w:highlight w:val="lightGray"/>
          <w:lang w:eastAsia="nb-NO"/>
        </w:rPr>
        <w:t>Styrets innstilling:</w:t>
      </w:r>
      <w:r w:rsidR="00B47BAE">
        <w:rPr>
          <w:rFonts w:ascii="Arial" w:eastAsia="Times New Roman" w:hAnsi="Arial" w:cs="Arial"/>
          <w:lang w:eastAsia="nb-NO"/>
        </w:rPr>
        <w:t xml:space="preserve"> </w:t>
      </w:r>
      <w:r w:rsidRPr="00C83A30">
        <w:rPr>
          <w:rFonts w:ascii="Arial" w:eastAsia="Times New Roman" w:hAnsi="Arial" w:cs="Arial"/>
          <w:i/>
          <w:iCs/>
          <w:lang w:eastAsia="nb-NO"/>
        </w:rPr>
        <w:t xml:space="preserve">Styret i </w:t>
      </w:r>
      <w:proofErr w:type="spellStart"/>
      <w:r w:rsidRPr="00C83A30">
        <w:rPr>
          <w:rFonts w:ascii="Arial" w:eastAsia="Times New Roman" w:hAnsi="Arial" w:cs="Arial"/>
          <w:i/>
          <w:iCs/>
          <w:lang w:eastAsia="nb-NO"/>
        </w:rPr>
        <w:t>Djupvika</w:t>
      </w:r>
      <w:proofErr w:type="spellEnd"/>
      <w:r w:rsidRPr="00C83A30">
        <w:rPr>
          <w:rFonts w:ascii="Arial" w:eastAsia="Times New Roman" w:hAnsi="Arial" w:cs="Arial"/>
          <w:i/>
          <w:iCs/>
          <w:lang w:eastAsia="nb-NO"/>
        </w:rPr>
        <w:t xml:space="preserve"> </w:t>
      </w:r>
      <w:proofErr w:type="spellStart"/>
      <w:r w:rsidRPr="00C83A30">
        <w:rPr>
          <w:rFonts w:ascii="Arial" w:eastAsia="Times New Roman" w:hAnsi="Arial" w:cs="Arial"/>
          <w:i/>
          <w:iCs/>
          <w:lang w:eastAsia="nb-NO"/>
        </w:rPr>
        <w:t>Hyttevel</w:t>
      </w:r>
      <w:proofErr w:type="spellEnd"/>
      <w:r w:rsidRPr="00C83A30">
        <w:rPr>
          <w:rFonts w:ascii="Arial" w:eastAsia="Times New Roman" w:hAnsi="Arial" w:cs="Arial"/>
          <w:i/>
          <w:iCs/>
          <w:lang w:eastAsia="nb-NO"/>
        </w:rPr>
        <w:t xml:space="preserve"> foreslår å </w:t>
      </w:r>
      <w:r w:rsidR="00862756" w:rsidRPr="00C83A30">
        <w:rPr>
          <w:rFonts w:ascii="Arial" w:eastAsia="Times New Roman" w:hAnsi="Arial" w:cs="Arial"/>
          <w:i/>
          <w:iCs/>
          <w:lang w:eastAsia="nb-NO"/>
        </w:rPr>
        <w:t xml:space="preserve">holde årsavgiften på 1000,-/år. </w:t>
      </w:r>
    </w:p>
    <w:p w14:paraId="5C11A945" w14:textId="77777777" w:rsidR="006F0C93" w:rsidRPr="00C83A30" w:rsidRDefault="006F0C93" w:rsidP="00BC3A79">
      <w:pPr>
        <w:pStyle w:val="Listeavsnitt"/>
        <w:shd w:val="clear" w:color="auto" w:fill="FFFFFF"/>
        <w:spacing w:after="0" w:line="240" w:lineRule="auto"/>
        <w:ind w:left="360"/>
        <w:rPr>
          <w:rFonts w:ascii="Arial" w:eastAsia="Times New Roman" w:hAnsi="Arial" w:cs="Arial"/>
          <w:lang w:eastAsia="nb-NO"/>
        </w:rPr>
      </w:pPr>
    </w:p>
    <w:p w14:paraId="4E25398A" w14:textId="76164A41" w:rsidR="006F0C93" w:rsidRPr="00042CAF" w:rsidRDefault="006F0C93" w:rsidP="00BC3A79">
      <w:pPr>
        <w:pStyle w:val="Listeavsnitt"/>
        <w:shd w:val="clear" w:color="auto" w:fill="FFFFFF"/>
        <w:spacing w:after="0" w:line="240" w:lineRule="auto"/>
        <w:ind w:left="360"/>
        <w:rPr>
          <w:rFonts w:ascii="Arial" w:eastAsia="Times New Roman" w:hAnsi="Arial" w:cs="Arial"/>
          <w:lang w:eastAsia="nb-NO"/>
        </w:rPr>
      </w:pPr>
      <w:r w:rsidRPr="00042CAF">
        <w:rPr>
          <w:rFonts w:ascii="Arial" w:eastAsia="Times New Roman" w:hAnsi="Arial" w:cs="Arial"/>
          <w:lang w:eastAsia="nb-NO"/>
        </w:rPr>
        <w:t xml:space="preserve">Ingen kommentarer – </w:t>
      </w:r>
      <w:r w:rsidR="00643368">
        <w:rPr>
          <w:rFonts w:ascii="Arial" w:eastAsia="Times New Roman" w:hAnsi="Arial" w:cs="Arial"/>
          <w:lang w:eastAsia="nb-NO"/>
        </w:rPr>
        <w:t>godkjent</w:t>
      </w:r>
    </w:p>
    <w:p w14:paraId="0732EA6C" w14:textId="77777777" w:rsidR="00295090" w:rsidRPr="00295090" w:rsidRDefault="00295090" w:rsidP="00295090">
      <w:pPr>
        <w:widowControl w:val="0"/>
        <w:suppressAutoHyphens/>
        <w:autoSpaceDN w:val="0"/>
        <w:spacing w:after="0" w:line="240" w:lineRule="auto"/>
        <w:textAlignment w:val="baseline"/>
        <w:rPr>
          <w:rFonts w:ascii="Arial" w:eastAsia="Calibri" w:hAnsi="Arial" w:cs="Arial"/>
          <w:b/>
          <w:bCs/>
          <w:sz w:val="24"/>
          <w:szCs w:val="24"/>
        </w:rPr>
      </w:pPr>
    </w:p>
    <w:p w14:paraId="4757E529" w14:textId="49E29C36" w:rsidR="00295090" w:rsidRPr="00295090" w:rsidRDefault="00295090" w:rsidP="00295090">
      <w:pPr>
        <w:widowControl w:val="0"/>
        <w:suppressAutoHyphens/>
        <w:autoSpaceDN w:val="0"/>
        <w:spacing w:after="0" w:line="240" w:lineRule="auto"/>
        <w:textAlignment w:val="baseline"/>
        <w:rPr>
          <w:rFonts w:ascii="Arial" w:eastAsia="Calibri" w:hAnsi="Arial" w:cs="Arial"/>
          <w:b/>
          <w:bCs/>
          <w:sz w:val="28"/>
          <w:szCs w:val="28"/>
        </w:rPr>
      </w:pPr>
      <w:bookmarkStart w:id="2" w:name="_Hlk140421320"/>
      <w:r w:rsidRPr="00295090">
        <w:rPr>
          <w:rFonts w:ascii="Arial" w:eastAsia="Calibri" w:hAnsi="Arial" w:cs="Arial"/>
          <w:b/>
          <w:bCs/>
          <w:sz w:val="28"/>
          <w:szCs w:val="28"/>
          <w:highlight w:val="lightGray"/>
        </w:rPr>
        <w:t xml:space="preserve">Sak 4. Behandling </w:t>
      </w:r>
      <w:bookmarkEnd w:id="2"/>
      <w:r w:rsidRPr="00295090">
        <w:rPr>
          <w:rFonts w:ascii="Arial" w:eastAsia="Calibri" w:hAnsi="Arial" w:cs="Arial"/>
          <w:b/>
          <w:bCs/>
          <w:sz w:val="28"/>
          <w:szCs w:val="28"/>
          <w:highlight w:val="lightGray"/>
        </w:rPr>
        <w:t>av innkomne saker</w:t>
      </w:r>
    </w:p>
    <w:bookmarkEnd w:id="1"/>
    <w:p w14:paraId="797D5C72" w14:textId="77777777" w:rsidR="00B7689B" w:rsidRDefault="00B7689B" w:rsidP="007E16CE">
      <w:pPr>
        <w:shd w:val="clear" w:color="auto" w:fill="FFFFFF"/>
        <w:spacing w:after="0" w:line="240" w:lineRule="auto"/>
        <w:rPr>
          <w:rFonts w:ascii="Arial" w:eastAsia="Times New Roman" w:hAnsi="Arial" w:cs="Arial"/>
          <w:color w:val="222222"/>
          <w:lang w:eastAsia="nb-NO"/>
        </w:rPr>
      </w:pPr>
    </w:p>
    <w:p w14:paraId="5782BE0F" w14:textId="5131B6B5" w:rsidR="005B4781" w:rsidRPr="009B5223" w:rsidRDefault="00FD5225" w:rsidP="009B5223">
      <w:pPr>
        <w:shd w:val="clear" w:color="auto" w:fill="FFFFFF"/>
        <w:spacing w:after="0" w:line="240" w:lineRule="auto"/>
        <w:rPr>
          <w:rFonts w:ascii="Arial" w:eastAsia="Times New Roman" w:hAnsi="Arial" w:cs="Arial"/>
          <w:color w:val="222222"/>
          <w:lang w:eastAsia="nb-NO"/>
        </w:rPr>
      </w:pPr>
      <w:r>
        <w:rPr>
          <w:rFonts w:ascii="Arial" w:eastAsia="Times New Roman" w:hAnsi="Arial" w:cs="Arial"/>
          <w:color w:val="222222"/>
          <w:lang w:eastAsia="nb-NO"/>
        </w:rPr>
        <w:t>Ingen innkomne saker</w:t>
      </w:r>
    </w:p>
    <w:p w14:paraId="2722C5C0" w14:textId="77777777" w:rsidR="00545AE1" w:rsidRPr="00642901" w:rsidRDefault="00545AE1" w:rsidP="008076D4">
      <w:pPr>
        <w:pStyle w:val="Listeavsnitt"/>
        <w:ind w:left="0"/>
        <w:rPr>
          <w:rFonts w:ascii="Arial" w:eastAsia="Calibri" w:hAnsi="Arial" w:cs="Arial"/>
          <w:sz w:val="28"/>
          <w:szCs w:val="28"/>
          <w:highlight w:val="lightGray"/>
        </w:rPr>
      </w:pPr>
    </w:p>
    <w:p w14:paraId="4AD82DD1" w14:textId="70458216" w:rsidR="002F3F7C" w:rsidRDefault="002F3F7C" w:rsidP="008076D4">
      <w:pPr>
        <w:pStyle w:val="Listeavsnitt"/>
        <w:ind w:left="0"/>
        <w:rPr>
          <w:rFonts w:ascii="Arial" w:eastAsia="Calibri" w:hAnsi="Arial" w:cs="Arial"/>
          <w:b/>
          <w:bCs/>
          <w:sz w:val="28"/>
          <w:szCs w:val="28"/>
        </w:rPr>
      </w:pPr>
      <w:r w:rsidRPr="00295090">
        <w:rPr>
          <w:rFonts w:ascii="Arial" w:eastAsia="Calibri" w:hAnsi="Arial" w:cs="Arial"/>
          <w:b/>
          <w:bCs/>
          <w:sz w:val="28"/>
          <w:szCs w:val="28"/>
          <w:highlight w:val="lightGray"/>
        </w:rPr>
        <w:t xml:space="preserve">Sak </w:t>
      </w:r>
      <w:r w:rsidRPr="00C83A30">
        <w:rPr>
          <w:rFonts w:ascii="Arial" w:eastAsia="Calibri" w:hAnsi="Arial" w:cs="Arial"/>
          <w:b/>
          <w:bCs/>
          <w:sz w:val="28"/>
          <w:szCs w:val="28"/>
          <w:highlight w:val="lightGray"/>
        </w:rPr>
        <w:t>5</w:t>
      </w:r>
      <w:r w:rsidRPr="00295090">
        <w:rPr>
          <w:rFonts w:ascii="Arial" w:eastAsia="Calibri" w:hAnsi="Arial" w:cs="Arial"/>
          <w:b/>
          <w:bCs/>
          <w:sz w:val="28"/>
          <w:szCs w:val="28"/>
          <w:highlight w:val="lightGray"/>
        </w:rPr>
        <w:t xml:space="preserve">. </w:t>
      </w:r>
      <w:r w:rsidRPr="00C83A30">
        <w:rPr>
          <w:rFonts w:ascii="Arial" w:eastAsia="Calibri" w:hAnsi="Arial" w:cs="Arial"/>
          <w:b/>
          <w:bCs/>
          <w:sz w:val="28"/>
          <w:szCs w:val="28"/>
          <w:highlight w:val="lightGray"/>
        </w:rPr>
        <w:t>Saker til orientering</w:t>
      </w:r>
    </w:p>
    <w:p w14:paraId="57CD57DC" w14:textId="77777777" w:rsidR="004D35E7" w:rsidRDefault="004D35E7" w:rsidP="000326E4">
      <w:pPr>
        <w:rPr>
          <w:rFonts w:ascii="Arial" w:hAnsi="Arial" w:cs="Arial"/>
          <w:b/>
          <w:bCs/>
        </w:rPr>
      </w:pPr>
      <w:r>
        <w:rPr>
          <w:rFonts w:ascii="Arial" w:hAnsi="Arial" w:cs="Arial"/>
          <w:b/>
          <w:bCs/>
        </w:rPr>
        <w:t>Saker til orientering:</w:t>
      </w:r>
    </w:p>
    <w:p w14:paraId="7BB0735A" w14:textId="2C5333FD" w:rsidR="004D35E7" w:rsidRDefault="00B933E6" w:rsidP="000326E4">
      <w:pPr>
        <w:pStyle w:val="Listeavsnitt"/>
        <w:numPr>
          <w:ilvl w:val="0"/>
          <w:numId w:val="28"/>
        </w:numPr>
        <w:spacing w:line="256" w:lineRule="auto"/>
        <w:ind w:left="360"/>
        <w:rPr>
          <w:rFonts w:ascii="Arial" w:hAnsi="Arial" w:cs="Arial"/>
        </w:rPr>
      </w:pPr>
      <w:r>
        <w:rPr>
          <w:rFonts w:ascii="Arial" w:hAnsi="Arial" w:cs="Arial"/>
        </w:rPr>
        <w:t xml:space="preserve">Bryggeanlegg </w:t>
      </w:r>
    </w:p>
    <w:p w14:paraId="4BB4A2DD" w14:textId="76D000B4" w:rsidR="00B933E6" w:rsidRDefault="00B933E6" w:rsidP="00B933E6">
      <w:pPr>
        <w:pStyle w:val="Listeavsnitt"/>
        <w:spacing w:line="256" w:lineRule="auto"/>
        <w:ind w:left="360"/>
        <w:rPr>
          <w:rFonts w:ascii="Arial" w:hAnsi="Arial" w:cs="Arial"/>
        </w:rPr>
      </w:pPr>
      <w:r>
        <w:rPr>
          <w:rFonts w:ascii="Arial" w:hAnsi="Arial" w:cs="Arial"/>
        </w:rPr>
        <w:t>Styreleder</w:t>
      </w:r>
      <w:r w:rsidR="00643368">
        <w:rPr>
          <w:rFonts w:ascii="Arial" w:hAnsi="Arial" w:cs="Arial"/>
        </w:rPr>
        <w:t xml:space="preserve"> for bryggeanlegget er </w:t>
      </w:r>
      <w:r>
        <w:rPr>
          <w:rFonts w:ascii="Arial" w:hAnsi="Arial" w:cs="Arial"/>
        </w:rPr>
        <w:t>Sigmund Virik</w:t>
      </w:r>
    </w:p>
    <w:p w14:paraId="57D78487" w14:textId="2C5473C9" w:rsidR="00B933E6" w:rsidRDefault="00CA49FE" w:rsidP="00B933E6">
      <w:pPr>
        <w:pStyle w:val="Listeavsnitt"/>
        <w:spacing w:line="256" w:lineRule="auto"/>
        <w:ind w:left="360"/>
        <w:rPr>
          <w:rFonts w:ascii="Arial" w:hAnsi="Arial" w:cs="Arial"/>
        </w:rPr>
      </w:pPr>
      <w:r>
        <w:rPr>
          <w:rFonts w:ascii="Arial" w:hAnsi="Arial" w:cs="Arial"/>
        </w:rPr>
        <w:t xml:space="preserve">Det mangler noe arbeid før alt er ferdig. Veien ut </w:t>
      </w:r>
      <w:r w:rsidR="00A575E9">
        <w:rPr>
          <w:rFonts w:ascii="Arial" w:hAnsi="Arial" w:cs="Arial"/>
        </w:rPr>
        <w:t xml:space="preserve">til brygga </w:t>
      </w:r>
      <w:r>
        <w:rPr>
          <w:rFonts w:ascii="Arial" w:hAnsi="Arial" w:cs="Arial"/>
        </w:rPr>
        <w:t>skal gruses opp. Alle kan bruke bry</w:t>
      </w:r>
      <w:r w:rsidR="00887BDE">
        <w:rPr>
          <w:rFonts w:ascii="Arial" w:hAnsi="Arial" w:cs="Arial"/>
        </w:rPr>
        <w:t>ggen</w:t>
      </w:r>
      <w:r w:rsidR="004B18D7">
        <w:rPr>
          <w:rFonts w:ascii="Arial" w:hAnsi="Arial" w:cs="Arial"/>
        </w:rPr>
        <w:t xml:space="preserve"> til soling og bading</w:t>
      </w:r>
      <w:r w:rsidR="00887BDE">
        <w:rPr>
          <w:rFonts w:ascii="Arial" w:hAnsi="Arial" w:cs="Arial"/>
        </w:rPr>
        <w:t>. Det er 3-4 gjesteplasser på utsiden</w:t>
      </w:r>
      <w:r w:rsidR="004B18D7">
        <w:rPr>
          <w:rFonts w:ascii="Arial" w:hAnsi="Arial" w:cs="Arial"/>
        </w:rPr>
        <w:t xml:space="preserve"> av bryggen</w:t>
      </w:r>
      <w:r w:rsidR="00750899">
        <w:rPr>
          <w:rFonts w:ascii="Arial" w:hAnsi="Arial" w:cs="Arial"/>
        </w:rPr>
        <w:t xml:space="preserve"> som kan brukes av alle</w:t>
      </w:r>
      <w:r w:rsidR="00887BDE">
        <w:rPr>
          <w:rFonts w:ascii="Arial" w:hAnsi="Arial" w:cs="Arial"/>
        </w:rPr>
        <w:t>.</w:t>
      </w:r>
    </w:p>
    <w:p w14:paraId="5CB6CC17" w14:textId="77777777" w:rsidR="00887BDE" w:rsidRDefault="00887BDE" w:rsidP="00B933E6">
      <w:pPr>
        <w:pStyle w:val="Listeavsnitt"/>
        <w:spacing w:line="256" w:lineRule="auto"/>
        <w:ind w:left="360"/>
        <w:rPr>
          <w:rFonts w:ascii="Arial" w:hAnsi="Arial" w:cs="Arial"/>
        </w:rPr>
      </w:pPr>
    </w:p>
    <w:p w14:paraId="3B463B22" w14:textId="7BB5BCC9" w:rsidR="004D35E7" w:rsidRDefault="00B6659D" w:rsidP="000326E4">
      <w:pPr>
        <w:pStyle w:val="Listeavsnitt"/>
        <w:numPr>
          <w:ilvl w:val="0"/>
          <w:numId w:val="28"/>
        </w:numPr>
        <w:spacing w:line="256" w:lineRule="auto"/>
        <w:ind w:left="360"/>
        <w:rPr>
          <w:rFonts w:ascii="Arial" w:hAnsi="Arial" w:cs="Arial"/>
        </w:rPr>
      </w:pPr>
      <w:r>
        <w:rPr>
          <w:rFonts w:ascii="Arial" w:hAnsi="Arial" w:cs="Arial"/>
        </w:rPr>
        <w:t xml:space="preserve">Platting i </w:t>
      </w:r>
      <w:proofErr w:type="spellStart"/>
      <w:r>
        <w:rPr>
          <w:rFonts w:ascii="Arial" w:hAnsi="Arial" w:cs="Arial"/>
        </w:rPr>
        <w:t>Bjørnfjære</w:t>
      </w:r>
      <w:proofErr w:type="spellEnd"/>
      <w:r>
        <w:rPr>
          <w:rFonts w:ascii="Arial" w:hAnsi="Arial" w:cs="Arial"/>
        </w:rPr>
        <w:t>.</w:t>
      </w:r>
    </w:p>
    <w:p w14:paraId="7220F817" w14:textId="67F4D9A0" w:rsidR="00B6659D" w:rsidRDefault="00B6659D" w:rsidP="00B6659D">
      <w:pPr>
        <w:pStyle w:val="Listeavsnitt"/>
        <w:spacing w:line="256" w:lineRule="auto"/>
        <w:ind w:left="360"/>
        <w:rPr>
          <w:rFonts w:ascii="Arial" w:hAnsi="Arial" w:cs="Arial"/>
        </w:rPr>
      </w:pPr>
      <w:r>
        <w:rPr>
          <w:rFonts w:ascii="Arial" w:hAnsi="Arial" w:cs="Arial"/>
        </w:rPr>
        <w:t>Det er støpt en plate</w:t>
      </w:r>
      <w:r w:rsidR="00BA5509">
        <w:rPr>
          <w:rFonts w:ascii="Arial" w:hAnsi="Arial" w:cs="Arial"/>
        </w:rPr>
        <w:t>. Det skal legges på treverk, ordnes trapp i fremkant og plass til grillene i bakkant</w:t>
      </w:r>
      <w:r w:rsidR="00B1644F">
        <w:rPr>
          <w:rFonts w:ascii="Arial" w:hAnsi="Arial" w:cs="Arial"/>
        </w:rPr>
        <w:t>, ansvarlig Nils Martin</w:t>
      </w:r>
    </w:p>
    <w:p w14:paraId="3906BD27" w14:textId="77777777" w:rsidR="004B18D7" w:rsidRDefault="004B18D7" w:rsidP="00B6659D">
      <w:pPr>
        <w:pStyle w:val="Listeavsnitt"/>
        <w:spacing w:line="256" w:lineRule="auto"/>
        <w:ind w:left="360"/>
        <w:rPr>
          <w:rFonts w:ascii="Arial" w:hAnsi="Arial" w:cs="Arial"/>
        </w:rPr>
      </w:pPr>
    </w:p>
    <w:p w14:paraId="2D4C05EF" w14:textId="77777777" w:rsidR="00E42A91" w:rsidRDefault="00280AF5" w:rsidP="000326E4">
      <w:pPr>
        <w:pStyle w:val="Listeavsnitt"/>
        <w:numPr>
          <w:ilvl w:val="0"/>
          <w:numId w:val="28"/>
        </w:numPr>
        <w:spacing w:line="256" w:lineRule="auto"/>
        <w:ind w:left="360"/>
        <w:rPr>
          <w:rFonts w:ascii="Arial" w:hAnsi="Arial" w:cs="Arial"/>
        </w:rPr>
      </w:pPr>
      <w:r>
        <w:rPr>
          <w:rFonts w:ascii="Arial" w:hAnsi="Arial" w:cs="Arial"/>
        </w:rPr>
        <w:t>Vedlikehold</w:t>
      </w:r>
    </w:p>
    <w:p w14:paraId="10574F83" w14:textId="700520BB" w:rsidR="004D35E7" w:rsidRDefault="00280AF5" w:rsidP="00E42A91">
      <w:pPr>
        <w:pStyle w:val="Listeavsnitt"/>
        <w:spacing w:line="256" w:lineRule="auto"/>
        <w:ind w:left="360"/>
        <w:rPr>
          <w:rFonts w:ascii="Arial" w:hAnsi="Arial" w:cs="Arial"/>
        </w:rPr>
      </w:pPr>
      <w:r>
        <w:rPr>
          <w:rFonts w:ascii="Arial" w:hAnsi="Arial" w:cs="Arial"/>
        </w:rPr>
        <w:t>Volleyballbane</w:t>
      </w:r>
      <w:r w:rsidR="00E42A91">
        <w:rPr>
          <w:rFonts w:ascii="Arial" w:hAnsi="Arial" w:cs="Arial"/>
        </w:rPr>
        <w:t xml:space="preserve"> må slås og sprøy</w:t>
      </w:r>
      <w:r w:rsidR="0071638F">
        <w:rPr>
          <w:rFonts w:ascii="Arial" w:hAnsi="Arial" w:cs="Arial"/>
        </w:rPr>
        <w:t>t</w:t>
      </w:r>
      <w:r w:rsidR="00E42A91">
        <w:rPr>
          <w:rFonts w:ascii="Arial" w:hAnsi="Arial" w:cs="Arial"/>
        </w:rPr>
        <w:t xml:space="preserve">es med </w:t>
      </w:r>
      <w:proofErr w:type="spellStart"/>
      <w:r w:rsidR="00E42A91">
        <w:rPr>
          <w:rFonts w:ascii="Arial" w:hAnsi="Arial" w:cs="Arial"/>
        </w:rPr>
        <w:t>roundup</w:t>
      </w:r>
      <w:proofErr w:type="spellEnd"/>
      <w:r w:rsidR="00B1644F">
        <w:rPr>
          <w:rFonts w:ascii="Arial" w:hAnsi="Arial" w:cs="Arial"/>
        </w:rPr>
        <w:t>, ansvarlig Nils Martin</w:t>
      </w:r>
    </w:p>
    <w:p w14:paraId="397A0961" w14:textId="353498ED" w:rsidR="00BC7A9E" w:rsidRDefault="00BC7A9E" w:rsidP="00E42A91">
      <w:pPr>
        <w:pStyle w:val="Listeavsnitt"/>
        <w:spacing w:line="256" w:lineRule="auto"/>
        <w:ind w:left="360"/>
        <w:rPr>
          <w:rFonts w:ascii="Arial" w:hAnsi="Arial" w:cs="Arial"/>
        </w:rPr>
      </w:pPr>
      <w:proofErr w:type="spellStart"/>
      <w:r>
        <w:rPr>
          <w:rFonts w:ascii="Arial" w:hAnsi="Arial" w:cs="Arial"/>
        </w:rPr>
        <w:t>Lavoen</w:t>
      </w:r>
      <w:proofErr w:type="spellEnd"/>
      <w:r>
        <w:rPr>
          <w:rFonts w:ascii="Arial" w:hAnsi="Arial" w:cs="Arial"/>
        </w:rPr>
        <w:t xml:space="preserve"> må repareres</w:t>
      </w:r>
      <w:r w:rsidR="006A20A4">
        <w:rPr>
          <w:rFonts w:ascii="Arial" w:hAnsi="Arial" w:cs="Arial"/>
        </w:rPr>
        <w:t xml:space="preserve"> (det har blitt noen hull)</w:t>
      </w:r>
      <w:r w:rsidR="00B1644F">
        <w:rPr>
          <w:rFonts w:ascii="Arial" w:hAnsi="Arial" w:cs="Arial"/>
        </w:rPr>
        <w:t>, ansvarlig aktivitetskomiteen</w:t>
      </w:r>
    </w:p>
    <w:p w14:paraId="27D2DA49" w14:textId="4611314A" w:rsidR="004D35E7" w:rsidRPr="00F652EB" w:rsidRDefault="00BC7A9E" w:rsidP="00F652EB">
      <w:pPr>
        <w:pStyle w:val="Listeavsnitt"/>
        <w:spacing w:line="256" w:lineRule="auto"/>
        <w:ind w:left="360"/>
        <w:rPr>
          <w:rFonts w:ascii="Arial" w:hAnsi="Arial" w:cs="Arial"/>
        </w:rPr>
      </w:pPr>
      <w:r>
        <w:rPr>
          <w:rFonts w:ascii="Arial" w:hAnsi="Arial" w:cs="Arial"/>
        </w:rPr>
        <w:t>Fotballbanen må oppgraderes</w:t>
      </w:r>
      <w:r w:rsidR="003B445D">
        <w:rPr>
          <w:rFonts w:ascii="Arial" w:hAnsi="Arial" w:cs="Arial"/>
        </w:rPr>
        <w:t xml:space="preserve"> – </w:t>
      </w:r>
      <w:proofErr w:type="spellStart"/>
      <w:r w:rsidR="003B445D">
        <w:rPr>
          <w:rFonts w:ascii="Arial" w:hAnsi="Arial" w:cs="Arial"/>
        </w:rPr>
        <w:t>brøyteren</w:t>
      </w:r>
      <w:proofErr w:type="spellEnd"/>
      <w:r w:rsidR="003B445D">
        <w:rPr>
          <w:rFonts w:ascii="Arial" w:hAnsi="Arial" w:cs="Arial"/>
        </w:rPr>
        <w:t xml:space="preserve"> kommer </w:t>
      </w:r>
      <w:r w:rsidR="00D112E0">
        <w:rPr>
          <w:rFonts w:ascii="Arial" w:hAnsi="Arial" w:cs="Arial"/>
        </w:rPr>
        <w:t>og</w:t>
      </w:r>
      <w:r w:rsidR="003B445D">
        <w:rPr>
          <w:rFonts w:ascii="Arial" w:hAnsi="Arial" w:cs="Arial"/>
        </w:rPr>
        <w:t xml:space="preserve"> kikker på om han kan bidra</w:t>
      </w:r>
      <w:r w:rsidR="006F5F16">
        <w:rPr>
          <w:rFonts w:ascii="Arial" w:hAnsi="Arial" w:cs="Arial"/>
        </w:rPr>
        <w:t xml:space="preserve">, ansvarlig </w:t>
      </w:r>
      <w:r w:rsidR="00F01AD3">
        <w:rPr>
          <w:rFonts w:ascii="Arial" w:hAnsi="Arial" w:cs="Arial"/>
        </w:rPr>
        <w:t>aktivitetskomiteen</w:t>
      </w:r>
    </w:p>
    <w:p w14:paraId="1E30AE25" w14:textId="089DE1BB" w:rsidR="003600FC" w:rsidRPr="003600FC" w:rsidRDefault="003600FC" w:rsidP="003600FC">
      <w:pPr>
        <w:rPr>
          <w:rFonts w:ascii="Arial" w:eastAsia="Calibri" w:hAnsi="Arial" w:cs="Arial"/>
          <w:b/>
          <w:bCs/>
          <w:sz w:val="28"/>
          <w:szCs w:val="28"/>
        </w:rPr>
      </w:pPr>
      <w:bookmarkStart w:id="3" w:name="_Hlk136463536"/>
      <w:r w:rsidRPr="003600FC">
        <w:rPr>
          <w:rFonts w:ascii="Arial" w:eastAsia="Calibri" w:hAnsi="Arial" w:cs="Arial"/>
          <w:b/>
          <w:bCs/>
          <w:sz w:val="28"/>
          <w:szCs w:val="28"/>
          <w:highlight w:val="lightGray"/>
        </w:rPr>
        <w:t xml:space="preserve">Sak </w:t>
      </w:r>
      <w:r w:rsidRPr="00C83A30">
        <w:rPr>
          <w:rFonts w:ascii="Arial" w:eastAsia="Calibri" w:hAnsi="Arial" w:cs="Arial"/>
          <w:b/>
          <w:bCs/>
          <w:sz w:val="28"/>
          <w:szCs w:val="28"/>
          <w:highlight w:val="lightGray"/>
        </w:rPr>
        <w:t>6</w:t>
      </w:r>
      <w:r w:rsidRPr="003600FC">
        <w:rPr>
          <w:rFonts w:ascii="Arial" w:eastAsia="Calibri" w:hAnsi="Arial" w:cs="Arial"/>
          <w:b/>
          <w:bCs/>
          <w:sz w:val="28"/>
          <w:szCs w:val="28"/>
          <w:highlight w:val="lightGray"/>
        </w:rPr>
        <w:t>. Valg</w:t>
      </w:r>
      <w:r w:rsidR="00245912" w:rsidRPr="00C83A30">
        <w:rPr>
          <w:rFonts w:ascii="Arial" w:eastAsia="Calibri" w:hAnsi="Arial" w:cs="Arial"/>
          <w:b/>
          <w:bCs/>
          <w:sz w:val="28"/>
          <w:szCs w:val="28"/>
        </w:rPr>
        <w:t xml:space="preserve"> </w:t>
      </w:r>
    </w:p>
    <w:p w14:paraId="4C958C38" w14:textId="77777777" w:rsidR="003600FC" w:rsidRPr="00C83A30" w:rsidRDefault="003600FC" w:rsidP="003600FC">
      <w:pPr>
        <w:spacing w:after="0" w:line="240" w:lineRule="auto"/>
        <w:rPr>
          <w:rFonts w:ascii="Arial" w:hAnsi="Arial" w:cs="Arial"/>
        </w:rPr>
      </w:pPr>
      <w:r w:rsidRPr="003600FC">
        <w:rPr>
          <w:rFonts w:ascii="Arial" w:hAnsi="Arial" w:cs="Arial"/>
        </w:rPr>
        <w:t>Innstilling fra valgkomite som består av Terje Talmo og Erik Iversen:</w:t>
      </w:r>
    </w:p>
    <w:p w14:paraId="0E9812E4" w14:textId="77777777" w:rsidR="00B755DA" w:rsidRPr="003600FC" w:rsidRDefault="00B755DA" w:rsidP="003600FC">
      <w:pPr>
        <w:spacing w:after="0" w:line="240" w:lineRule="auto"/>
        <w:rPr>
          <w:rFonts w:ascii="Arial" w:hAnsi="Arial" w:cs="Arial"/>
          <w:sz w:val="24"/>
          <w:szCs w:val="24"/>
        </w:rPr>
      </w:pPr>
    </w:p>
    <w:bookmarkEnd w:id="3"/>
    <w:p w14:paraId="4C17C0EE" w14:textId="67DD43FE" w:rsidR="00CD4292" w:rsidRPr="00C83A30" w:rsidRDefault="00CD4292" w:rsidP="00B755DA">
      <w:pPr>
        <w:spacing w:after="0" w:line="240" w:lineRule="auto"/>
        <w:rPr>
          <w:rFonts w:ascii="Arial" w:hAnsi="Arial" w:cs="Arial"/>
          <w:u w:val="single"/>
        </w:rPr>
      </w:pPr>
      <w:r w:rsidRPr="00C83A30">
        <w:rPr>
          <w:rFonts w:ascii="Arial" w:hAnsi="Arial" w:cs="Arial"/>
          <w:b/>
          <w:bCs/>
          <w:u w:val="single"/>
        </w:rPr>
        <w:t>Leder:</w:t>
      </w:r>
    </w:p>
    <w:p w14:paraId="46514B91" w14:textId="6C48186F" w:rsidR="00CD4292" w:rsidRPr="00C83A30" w:rsidRDefault="007A1B4A" w:rsidP="00B755DA">
      <w:pPr>
        <w:spacing w:after="0" w:line="240" w:lineRule="auto"/>
        <w:rPr>
          <w:rFonts w:ascii="Arial" w:hAnsi="Arial" w:cs="Arial"/>
        </w:rPr>
      </w:pPr>
      <w:r>
        <w:rPr>
          <w:rFonts w:ascii="Arial" w:hAnsi="Arial" w:cs="Arial"/>
        </w:rPr>
        <w:t xml:space="preserve">Kari Wigum     </w:t>
      </w:r>
      <w:r w:rsidR="00CD4292" w:rsidRPr="00C83A30">
        <w:rPr>
          <w:rFonts w:ascii="Arial" w:hAnsi="Arial" w:cs="Arial"/>
        </w:rPr>
        <w:tab/>
      </w:r>
      <w:r w:rsidR="00CD4292" w:rsidRPr="00C83A30">
        <w:rPr>
          <w:rFonts w:ascii="Arial" w:hAnsi="Arial" w:cs="Arial"/>
        </w:rPr>
        <w:tab/>
      </w:r>
      <w:r w:rsidR="00CD4292" w:rsidRPr="00C83A30">
        <w:rPr>
          <w:rFonts w:ascii="Arial" w:hAnsi="Arial" w:cs="Arial"/>
        </w:rPr>
        <w:tab/>
      </w:r>
      <w:r w:rsidR="00CD4292" w:rsidRPr="00C83A30">
        <w:rPr>
          <w:rFonts w:ascii="Arial" w:hAnsi="Arial" w:cs="Arial"/>
        </w:rPr>
        <w:tab/>
      </w:r>
      <w:r w:rsidR="00450609" w:rsidRPr="00450609">
        <w:rPr>
          <w:rFonts w:ascii="Arial" w:hAnsi="Arial" w:cs="Arial"/>
        </w:rPr>
        <w:t>På valg, tar gjenvalg 2 år</w:t>
      </w:r>
      <w:r w:rsidR="00CD4292" w:rsidRPr="00C83A30">
        <w:rPr>
          <w:rFonts w:ascii="Arial" w:hAnsi="Arial" w:cs="Arial"/>
        </w:rPr>
        <w:tab/>
      </w:r>
    </w:p>
    <w:p w14:paraId="4A3125BA" w14:textId="274DA4A1" w:rsidR="00CD4292" w:rsidRPr="00C83A30" w:rsidRDefault="00CD4292" w:rsidP="00B755DA">
      <w:pPr>
        <w:spacing w:after="0" w:line="240" w:lineRule="auto"/>
        <w:rPr>
          <w:rFonts w:ascii="Arial" w:hAnsi="Arial" w:cs="Arial"/>
        </w:rPr>
      </w:pPr>
      <w:r w:rsidRPr="00C83A30">
        <w:rPr>
          <w:rFonts w:ascii="Arial" w:hAnsi="Arial" w:cs="Arial"/>
        </w:rPr>
        <w:tab/>
      </w:r>
      <w:r w:rsidRPr="00C83A30">
        <w:rPr>
          <w:rFonts w:ascii="Arial" w:hAnsi="Arial" w:cs="Arial"/>
        </w:rPr>
        <w:tab/>
      </w:r>
      <w:r w:rsidRPr="00C83A30">
        <w:rPr>
          <w:rFonts w:ascii="Arial" w:hAnsi="Arial" w:cs="Arial"/>
        </w:rPr>
        <w:tab/>
      </w:r>
      <w:r w:rsidRPr="00C83A30">
        <w:rPr>
          <w:rFonts w:ascii="Arial" w:hAnsi="Arial" w:cs="Arial"/>
        </w:rPr>
        <w:tab/>
      </w:r>
      <w:r w:rsidRPr="00C83A30">
        <w:rPr>
          <w:rFonts w:ascii="Arial" w:hAnsi="Arial" w:cs="Arial"/>
        </w:rPr>
        <w:tab/>
      </w:r>
    </w:p>
    <w:p w14:paraId="5A811CC5" w14:textId="77777777" w:rsidR="00CD4292" w:rsidRPr="00C83A30" w:rsidRDefault="00CD4292" w:rsidP="00B755DA">
      <w:pPr>
        <w:spacing w:after="0" w:line="240" w:lineRule="auto"/>
        <w:rPr>
          <w:rFonts w:ascii="Arial" w:hAnsi="Arial" w:cs="Arial"/>
        </w:rPr>
      </w:pPr>
      <w:r w:rsidRPr="00C83A30">
        <w:rPr>
          <w:rFonts w:ascii="Arial" w:hAnsi="Arial" w:cs="Arial"/>
          <w:b/>
          <w:bCs/>
          <w:u w:val="single"/>
        </w:rPr>
        <w:t>Styremedlem og veiansvarlig</w:t>
      </w:r>
      <w:r w:rsidRPr="00C83A30">
        <w:rPr>
          <w:rFonts w:ascii="Arial" w:hAnsi="Arial" w:cs="Arial"/>
          <w:u w:val="single"/>
        </w:rPr>
        <w:t>:</w:t>
      </w:r>
      <w:r w:rsidRPr="00C83A30">
        <w:rPr>
          <w:rFonts w:ascii="Arial" w:hAnsi="Arial" w:cs="Arial"/>
        </w:rPr>
        <w:t xml:space="preserve"> </w:t>
      </w:r>
    </w:p>
    <w:p w14:paraId="0CD61638" w14:textId="41F5DB3C" w:rsidR="00CD4292" w:rsidRPr="000B3F14" w:rsidRDefault="00CD4292" w:rsidP="00B755DA">
      <w:pPr>
        <w:spacing w:after="0" w:line="240" w:lineRule="auto"/>
        <w:ind w:left="5660" w:hanging="5660"/>
        <w:rPr>
          <w:rFonts w:ascii="Arial" w:hAnsi="Arial" w:cs="Arial"/>
          <w:color w:val="222222"/>
          <w:shd w:val="clear" w:color="auto" w:fill="FFFFFF"/>
        </w:rPr>
      </w:pPr>
      <w:bookmarkStart w:id="4" w:name="_Hlk140421593"/>
      <w:r w:rsidRPr="000B3F14">
        <w:rPr>
          <w:rFonts w:ascii="Arial" w:hAnsi="Arial" w:cs="Arial"/>
          <w:color w:val="222222"/>
          <w:shd w:val="clear" w:color="auto" w:fill="FFFFFF"/>
        </w:rPr>
        <w:t xml:space="preserve">Nils Martin Withbro                                       </w:t>
      </w:r>
      <w:bookmarkEnd w:id="4"/>
      <w:r w:rsidR="00450609" w:rsidRPr="00450609">
        <w:rPr>
          <w:rFonts w:ascii="Arial" w:hAnsi="Arial" w:cs="Arial"/>
          <w:color w:val="222222"/>
          <w:shd w:val="clear" w:color="auto" w:fill="FFFFFF"/>
        </w:rPr>
        <w:t xml:space="preserve">På valg, tar gjenvalg 2 år </w:t>
      </w:r>
    </w:p>
    <w:p w14:paraId="0C1F12C0" w14:textId="77777777" w:rsidR="00CD4292" w:rsidRPr="000B3F14" w:rsidRDefault="00CD4292" w:rsidP="00B755DA">
      <w:pPr>
        <w:spacing w:after="0" w:line="240" w:lineRule="auto"/>
        <w:rPr>
          <w:rFonts w:ascii="Arial" w:hAnsi="Arial" w:cs="Arial"/>
        </w:rPr>
      </w:pPr>
    </w:p>
    <w:p w14:paraId="1F1F1044" w14:textId="77777777" w:rsidR="00CD4292" w:rsidRPr="00C83A30" w:rsidRDefault="00CD4292" w:rsidP="00B755DA">
      <w:pPr>
        <w:spacing w:after="0" w:line="240" w:lineRule="auto"/>
        <w:rPr>
          <w:rFonts w:ascii="Arial" w:hAnsi="Arial" w:cs="Arial"/>
        </w:rPr>
      </w:pPr>
      <w:r w:rsidRPr="00C83A30">
        <w:rPr>
          <w:rFonts w:ascii="Arial" w:hAnsi="Arial" w:cs="Arial"/>
          <w:b/>
          <w:bCs/>
          <w:u w:val="single"/>
        </w:rPr>
        <w:t>Styremedlem:</w:t>
      </w:r>
      <w:r w:rsidRPr="00C83A30">
        <w:rPr>
          <w:rFonts w:ascii="Arial" w:hAnsi="Arial" w:cs="Arial"/>
        </w:rPr>
        <w:t xml:space="preserve"> </w:t>
      </w:r>
    </w:p>
    <w:p w14:paraId="05BFC33E" w14:textId="074E8CAE" w:rsidR="00CD4292" w:rsidRPr="00C83A30" w:rsidRDefault="00CD4292" w:rsidP="00B755DA">
      <w:pPr>
        <w:spacing w:after="0" w:line="240" w:lineRule="auto"/>
        <w:rPr>
          <w:rFonts w:ascii="Arial" w:hAnsi="Arial" w:cs="Arial"/>
        </w:rPr>
      </w:pPr>
      <w:r w:rsidRPr="00C83A30">
        <w:rPr>
          <w:rFonts w:ascii="Arial" w:hAnsi="Arial" w:cs="Arial"/>
        </w:rPr>
        <w:t xml:space="preserve">Morten Eilertsen, </w:t>
      </w:r>
      <w:bookmarkStart w:id="5" w:name="_Hlk77337310"/>
      <w:r w:rsidRPr="00C83A30">
        <w:rPr>
          <w:rFonts w:ascii="Arial" w:hAnsi="Arial" w:cs="Arial"/>
        </w:rPr>
        <w:tab/>
      </w:r>
      <w:r w:rsidRPr="00C83A30">
        <w:rPr>
          <w:rFonts w:ascii="Arial" w:hAnsi="Arial" w:cs="Arial"/>
        </w:rPr>
        <w:tab/>
      </w:r>
      <w:r w:rsidRPr="00C83A30">
        <w:rPr>
          <w:rFonts w:ascii="Arial" w:hAnsi="Arial" w:cs="Arial"/>
        </w:rPr>
        <w:tab/>
      </w:r>
      <w:r w:rsidRPr="00C83A30">
        <w:rPr>
          <w:rFonts w:ascii="Arial" w:hAnsi="Arial" w:cs="Arial"/>
        </w:rPr>
        <w:tab/>
      </w:r>
      <w:r w:rsidR="00450609" w:rsidRPr="00450609">
        <w:rPr>
          <w:rFonts w:ascii="Arial" w:hAnsi="Arial" w:cs="Arial"/>
        </w:rPr>
        <w:t>Ikke på valg</w:t>
      </w:r>
    </w:p>
    <w:p w14:paraId="28B1E064" w14:textId="77777777" w:rsidR="00CD4292" w:rsidRPr="00C83A30" w:rsidRDefault="00CD4292" w:rsidP="00B755DA">
      <w:pPr>
        <w:spacing w:after="0" w:line="240" w:lineRule="auto"/>
        <w:rPr>
          <w:rFonts w:ascii="Arial" w:hAnsi="Arial" w:cs="Arial"/>
        </w:rPr>
      </w:pPr>
    </w:p>
    <w:bookmarkEnd w:id="5"/>
    <w:p w14:paraId="4AFA1F04" w14:textId="77777777" w:rsidR="00CD4292" w:rsidRPr="00C83A30" w:rsidRDefault="00CD4292" w:rsidP="00B755DA">
      <w:pPr>
        <w:spacing w:after="0" w:line="240" w:lineRule="auto"/>
        <w:ind w:left="6370" w:hanging="6370"/>
        <w:rPr>
          <w:rFonts w:ascii="Arial" w:hAnsi="Arial" w:cs="Arial"/>
        </w:rPr>
      </w:pPr>
      <w:r w:rsidRPr="00C83A30">
        <w:rPr>
          <w:rFonts w:ascii="Arial" w:hAnsi="Arial" w:cs="Arial"/>
          <w:b/>
          <w:bCs/>
          <w:u w:val="single"/>
        </w:rPr>
        <w:t>Kasserer:</w:t>
      </w:r>
      <w:r w:rsidRPr="00C83A30">
        <w:rPr>
          <w:rFonts w:ascii="Arial" w:hAnsi="Arial" w:cs="Arial"/>
        </w:rPr>
        <w:t xml:space="preserve"> </w:t>
      </w:r>
    </w:p>
    <w:p w14:paraId="7884A940" w14:textId="653F29D9" w:rsidR="00CD4292" w:rsidRPr="00C83A30" w:rsidRDefault="00CD4292" w:rsidP="00B755DA">
      <w:pPr>
        <w:spacing w:after="0" w:line="240" w:lineRule="auto"/>
        <w:ind w:left="6370" w:hanging="6370"/>
        <w:rPr>
          <w:rFonts w:ascii="Arial" w:hAnsi="Arial" w:cs="Arial"/>
        </w:rPr>
      </w:pPr>
      <w:r w:rsidRPr="00C83A30">
        <w:rPr>
          <w:rFonts w:ascii="Arial" w:hAnsi="Arial" w:cs="Arial"/>
        </w:rPr>
        <w:t xml:space="preserve">Bente Ertsgaard                                           </w:t>
      </w:r>
      <w:r w:rsidR="00450609">
        <w:rPr>
          <w:rFonts w:ascii="Arial" w:hAnsi="Arial" w:cs="Arial"/>
        </w:rPr>
        <w:t>Ikke på valg</w:t>
      </w:r>
    </w:p>
    <w:p w14:paraId="145E036C" w14:textId="77777777" w:rsidR="00CD4292" w:rsidRPr="00C83A30" w:rsidRDefault="00CD4292" w:rsidP="00B755DA">
      <w:pPr>
        <w:spacing w:after="0" w:line="240" w:lineRule="auto"/>
        <w:ind w:left="6370" w:hanging="6370"/>
        <w:rPr>
          <w:rFonts w:ascii="Arial" w:hAnsi="Arial" w:cs="Arial"/>
        </w:rPr>
      </w:pPr>
    </w:p>
    <w:p w14:paraId="75B613C8" w14:textId="77777777" w:rsidR="00CD4292" w:rsidRPr="00C83A30" w:rsidRDefault="00CD4292" w:rsidP="00B755DA">
      <w:pPr>
        <w:spacing w:after="0" w:line="240" w:lineRule="auto"/>
        <w:rPr>
          <w:rFonts w:ascii="Arial" w:hAnsi="Arial" w:cs="Arial"/>
        </w:rPr>
      </w:pPr>
      <w:r w:rsidRPr="00C83A30">
        <w:rPr>
          <w:rFonts w:ascii="Arial" w:hAnsi="Arial" w:cs="Arial"/>
          <w:b/>
          <w:bCs/>
          <w:u w:val="single"/>
        </w:rPr>
        <w:t>Sekretær:</w:t>
      </w:r>
      <w:r w:rsidRPr="00C83A30">
        <w:rPr>
          <w:rFonts w:ascii="Arial" w:hAnsi="Arial" w:cs="Arial"/>
        </w:rPr>
        <w:t xml:space="preserve"> </w:t>
      </w:r>
    </w:p>
    <w:p w14:paraId="6521DFC8" w14:textId="457CBAF7" w:rsidR="00CD4292" w:rsidRPr="00C83A30" w:rsidRDefault="00CD4292" w:rsidP="00B755DA">
      <w:pPr>
        <w:spacing w:after="0" w:line="240" w:lineRule="auto"/>
        <w:rPr>
          <w:rFonts w:ascii="Arial" w:hAnsi="Arial" w:cs="Arial"/>
        </w:rPr>
      </w:pPr>
      <w:r w:rsidRPr="00C83A30">
        <w:rPr>
          <w:rFonts w:ascii="Arial" w:hAnsi="Arial" w:cs="Arial"/>
        </w:rPr>
        <w:t>Trude Søreng</w:t>
      </w:r>
      <w:bookmarkStart w:id="6" w:name="_Hlk77337265"/>
      <w:r w:rsidRPr="00C83A30">
        <w:rPr>
          <w:rFonts w:ascii="Arial" w:hAnsi="Arial" w:cs="Arial"/>
        </w:rPr>
        <w:tab/>
      </w:r>
      <w:r w:rsidRPr="00C83A30">
        <w:rPr>
          <w:rFonts w:ascii="Arial" w:hAnsi="Arial" w:cs="Arial"/>
        </w:rPr>
        <w:tab/>
      </w:r>
      <w:r w:rsidRPr="00C83A30">
        <w:rPr>
          <w:rFonts w:ascii="Arial" w:hAnsi="Arial" w:cs="Arial"/>
        </w:rPr>
        <w:tab/>
      </w:r>
      <w:r w:rsidRPr="00C83A30">
        <w:rPr>
          <w:rFonts w:ascii="Arial" w:hAnsi="Arial" w:cs="Arial"/>
        </w:rPr>
        <w:tab/>
        <w:t xml:space="preserve">           </w:t>
      </w:r>
      <w:r w:rsidR="00450609">
        <w:rPr>
          <w:rFonts w:ascii="Arial" w:hAnsi="Arial" w:cs="Arial"/>
        </w:rPr>
        <w:t xml:space="preserve">På valg, tar gjenvalg </w:t>
      </w:r>
      <w:r w:rsidR="00946DFA">
        <w:rPr>
          <w:rFonts w:ascii="Arial" w:hAnsi="Arial" w:cs="Arial"/>
        </w:rPr>
        <w:t>1</w:t>
      </w:r>
      <w:r w:rsidR="00450609">
        <w:rPr>
          <w:rFonts w:ascii="Arial" w:hAnsi="Arial" w:cs="Arial"/>
        </w:rPr>
        <w:t xml:space="preserve"> år</w:t>
      </w:r>
    </w:p>
    <w:p w14:paraId="5F92ECDF" w14:textId="77777777" w:rsidR="00CD4292" w:rsidRPr="00C83A30" w:rsidRDefault="00CD4292" w:rsidP="00B755DA">
      <w:pPr>
        <w:spacing w:after="0" w:line="240" w:lineRule="auto"/>
        <w:rPr>
          <w:rFonts w:ascii="Arial" w:hAnsi="Arial" w:cs="Arial"/>
        </w:rPr>
      </w:pPr>
    </w:p>
    <w:bookmarkEnd w:id="6"/>
    <w:p w14:paraId="22961276" w14:textId="77777777" w:rsidR="00CD4292" w:rsidRPr="00C83A30" w:rsidRDefault="00CD4292" w:rsidP="00B755DA">
      <w:pPr>
        <w:spacing w:after="0" w:line="240" w:lineRule="auto"/>
        <w:rPr>
          <w:rFonts w:ascii="Arial" w:hAnsi="Arial" w:cs="Arial"/>
        </w:rPr>
      </w:pPr>
      <w:r w:rsidRPr="00C83A30">
        <w:rPr>
          <w:rFonts w:ascii="Arial" w:hAnsi="Arial" w:cs="Arial"/>
          <w:b/>
          <w:bCs/>
          <w:u w:val="single"/>
        </w:rPr>
        <w:t>Varamedlem:</w:t>
      </w:r>
      <w:r w:rsidRPr="00C83A30">
        <w:rPr>
          <w:rFonts w:ascii="Arial" w:hAnsi="Arial" w:cs="Arial"/>
        </w:rPr>
        <w:t xml:space="preserve"> </w:t>
      </w:r>
    </w:p>
    <w:p w14:paraId="724EFE79" w14:textId="1FEE2277" w:rsidR="00CD4292" w:rsidRPr="00C83A30" w:rsidRDefault="006770E6" w:rsidP="00B755DA">
      <w:pPr>
        <w:spacing w:after="0" w:line="240" w:lineRule="auto"/>
        <w:rPr>
          <w:rFonts w:ascii="Arial" w:hAnsi="Arial" w:cs="Arial"/>
        </w:rPr>
      </w:pPr>
      <w:r>
        <w:rPr>
          <w:rFonts w:ascii="Arial" w:hAnsi="Arial" w:cs="Arial"/>
        </w:rPr>
        <w:t xml:space="preserve">Ståle </w:t>
      </w:r>
      <w:r w:rsidR="00CD4292" w:rsidRPr="00C83A30">
        <w:rPr>
          <w:rFonts w:ascii="Arial" w:hAnsi="Arial" w:cs="Arial"/>
        </w:rPr>
        <w:t>Sirnes</w:t>
      </w:r>
      <w:r w:rsidR="00CD4292" w:rsidRPr="00C83A30">
        <w:rPr>
          <w:rFonts w:ascii="Arial" w:hAnsi="Arial" w:cs="Arial"/>
        </w:rPr>
        <w:tab/>
      </w:r>
      <w:r w:rsidR="00CD4292" w:rsidRPr="00C83A30">
        <w:rPr>
          <w:rFonts w:ascii="Arial" w:hAnsi="Arial" w:cs="Arial"/>
        </w:rPr>
        <w:tab/>
      </w:r>
      <w:r w:rsidR="00CD4292" w:rsidRPr="00C83A30">
        <w:rPr>
          <w:rFonts w:ascii="Arial" w:hAnsi="Arial" w:cs="Arial"/>
        </w:rPr>
        <w:tab/>
      </w:r>
      <w:r w:rsidR="00CD4292" w:rsidRPr="00C83A30">
        <w:rPr>
          <w:rFonts w:ascii="Arial" w:hAnsi="Arial" w:cs="Arial"/>
        </w:rPr>
        <w:tab/>
        <w:t xml:space="preserve">          </w:t>
      </w:r>
      <w:r w:rsidR="00CD4292" w:rsidRPr="00C83A30">
        <w:rPr>
          <w:rFonts w:ascii="Arial" w:hAnsi="Arial" w:cs="Arial"/>
        </w:rPr>
        <w:tab/>
      </w:r>
      <w:r w:rsidR="007B6691">
        <w:rPr>
          <w:rFonts w:ascii="Arial" w:hAnsi="Arial" w:cs="Arial"/>
        </w:rPr>
        <w:t>På valg, tar gjenvalg 2 år</w:t>
      </w:r>
    </w:p>
    <w:p w14:paraId="5B855E58" w14:textId="1A91146F" w:rsidR="00CD4292" w:rsidRPr="00C83A30" w:rsidRDefault="00CD4292" w:rsidP="00B755DA">
      <w:pPr>
        <w:spacing w:after="0" w:line="240" w:lineRule="auto"/>
        <w:ind w:left="5660" w:hanging="5660"/>
        <w:rPr>
          <w:rFonts w:ascii="Arial" w:hAnsi="Arial" w:cs="Arial"/>
        </w:rPr>
      </w:pPr>
      <w:r w:rsidRPr="00C83A30">
        <w:rPr>
          <w:rFonts w:ascii="Arial" w:hAnsi="Arial" w:cs="Arial"/>
        </w:rPr>
        <w:t xml:space="preserve">                                                  </w:t>
      </w:r>
    </w:p>
    <w:p w14:paraId="45086A63" w14:textId="3BCBA5D1" w:rsidR="00CD4292" w:rsidRPr="00C83A30" w:rsidRDefault="00CD4292" w:rsidP="00F01AD3">
      <w:pPr>
        <w:spacing w:after="0" w:line="240" w:lineRule="auto"/>
        <w:rPr>
          <w:rFonts w:ascii="Arial" w:hAnsi="Arial" w:cs="Arial"/>
          <w:u w:val="single"/>
        </w:rPr>
      </w:pPr>
      <w:r w:rsidRPr="00C83A30">
        <w:rPr>
          <w:rFonts w:ascii="Arial" w:hAnsi="Arial" w:cs="Arial"/>
          <w:b/>
          <w:bCs/>
          <w:u w:val="single"/>
        </w:rPr>
        <w:t>Aktivitetsansvarlige:</w:t>
      </w:r>
      <w:r w:rsidRPr="00C83A30">
        <w:rPr>
          <w:rFonts w:ascii="Arial" w:hAnsi="Arial" w:cs="Arial"/>
          <w:u w:val="single"/>
        </w:rPr>
        <w:t xml:space="preserve"> </w:t>
      </w:r>
    </w:p>
    <w:p w14:paraId="6EE641D6" w14:textId="05EEE801" w:rsidR="00CD4292" w:rsidRPr="00C83A30" w:rsidRDefault="00827175" w:rsidP="00B755DA">
      <w:pPr>
        <w:spacing w:after="0" w:line="240" w:lineRule="auto"/>
        <w:ind w:left="6370" w:hanging="6370"/>
        <w:rPr>
          <w:rFonts w:ascii="Arial" w:hAnsi="Arial" w:cs="Arial"/>
        </w:rPr>
      </w:pPr>
      <w:proofErr w:type="spellStart"/>
      <w:r>
        <w:rPr>
          <w:rFonts w:ascii="Arial" w:hAnsi="Arial" w:cs="Arial"/>
        </w:rPr>
        <w:t>Lily</w:t>
      </w:r>
      <w:proofErr w:type="spellEnd"/>
      <w:r>
        <w:rPr>
          <w:rFonts w:ascii="Arial" w:hAnsi="Arial" w:cs="Arial"/>
        </w:rPr>
        <w:t xml:space="preserve"> </w:t>
      </w:r>
      <w:proofErr w:type="spellStart"/>
      <w:r w:rsidR="00946DFA">
        <w:rPr>
          <w:rFonts w:ascii="Arial" w:hAnsi="Arial" w:cs="Arial"/>
        </w:rPr>
        <w:t>Rydback</w:t>
      </w:r>
      <w:proofErr w:type="spellEnd"/>
      <w:r w:rsidR="00831365">
        <w:rPr>
          <w:rFonts w:ascii="Arial" w:hAnsi="Arial" w:cs="Arial"/>
        </w:rPr>
        <w:t xml:space="preserve">  </w:t>
      </w:r>
      <w:r w:rsidR="00CD4292" w:rsidRPr="00C83A30">
        <w:rPr>
          <w:rFonts w:ascii="Arial" w:hAnsi="Arial" w:cs="Arial"/>
        </w:rPr>
        <w:t xml:space="preserve">                                               </w:t>
      </w:r>
      <w:r w:rsidR="00B07B24">
        <w:rPr>
          <w:rFonts w:ascii="Arial" w:hAnsi="Arial" w:cs="Arial"/>
        </w:rPr>
        <w:t>Ny i komiteen, velges for 2</w:t>
      </w:r>
      <w:r w:rsidR="006064DC">
        <w:rPr>
          <w:rFonts w:ascii="Arial" w:hAnsi="Arial" w:cs="Arial"/>
        </w:rPr>
        <w:t xml:space="preserve"> år</w:t>
      </w:r>
    </w:p>
    <w:p w14:paraId="1278A1D6" w14:textId="4BF4BBF2" w:rsidR="00CD4292" w:rsidRPr="00C83A30" w:rsidRDefault="00B81BC2" w:rsidP="00B755DA">
      <w:pPr>
        <w:spacing w:after="0" w:line="240" w:lineRule="auto"/>
        <w:rPr>
          <w:rFonts w:ascii="Arial" w:hAnsi="Arial" w:cs="Arial"/>
        </w:rPr>
      </w:pPr>
      <w:r>
        <w:rPr>
          <w:rFonts w:ascii="Arial" w:hAnsi="Arial" w:cs="Arial"/>
        </w:rPr>
        <w:t>Linda Elisabeth Drivenes</w:t>
      </w:r>
      <w:r w:rsidR="00CD4292" w:rsidRPr="00C83A30">
        <w:rPr>
          <w:rFonts w:ascii="Arial" w:hAnsi="Arial" w:cs="Arial"/>
        </w:rPr>
        <w:tab/>
        <w:t xml:space="preserve">                       </w:t>
      </w:r>
      <w:r w:rsidR="00827175">
        <w:rPr>
          <w:rFonts w:ascii="Arial" w:hAnsi="Arial" w:cs="Arial"/>
        </w:rPr>
        <w:t>Ikke på valg</w:t>
      </w:r>
    </w:p>
    <w:p w14:paraId="38E54238" w14:textId="7002E903" w:rsidR="00CD4292" w:rsidRPr="00C83A30" w:rsidRDefault="00CD4292" w:rsidP="00B755DA">
      <w:pPr>
        <w:spacing w:after="0" w:line="240" w:lineRule="auto"/>
        <w:rPr>
          <w:rFonts w:ascii="Arial" w:hAnsi="Arial" w:cs="Arial"/>
        </w:rPr>
      </w:pPr>
      <w:r w:rsidRPr="00C83A30">
        <w:rPr>
          <w:rFonts w:ascii="Arial" w:hAnsi="Arial" w:cs="Arial"/>
        </w:rPr>
        <w:t>Andreas Larem</w:t>
      </w:r>
      <w:r w:rsidRPr="00C83A30">
        <w:rPr>
          <w:rFonts w:ascii="Arial" w:hAnsi="Arial" w:cs="Arial"/>
        </w:rPr>
        <w:tab/>
      </w:r>
      <w:r w:rsidRPr="00C83A30">
        <w:rPr>
          <w:rFonts w:ascii="Arial" w:hAnsi="Arial" w:cs="Arial"/>
        </w:rPr>
        <w:tab/>
      </w:r>
      <w:r w:rsidRPr="00C83A30">
        <w:rPr>
          <w:rFonts w:ascii="Arial" w:hAnsi="Arial" w:cs="Arial"/>
        </w:rPr>
        <w:tab/>
      </w:r>
      <w:r w:rsidRPr="00C83A30">
        <w:rPr>
          <w:rFonts w:ascii="Arial" w:hAnsi="Arial" w:cs="Arial"/>
        </w:rPr>
        <w:tab/>
      </w:r>
      <w:r w:rsidR="00827175">
        <w:rPr>
          <w:rFonts w:ascii="Arial" w:hAnsi="Arial" w:cs="Arial"/>
        </w:rPr>
        <w:t xml:space="preserve">Ikke på valg </w:t>
      </w:r>
    </w:p>
    <w:p w14:paraId="4E2A3004" w14:textId="77777777" w:rsidR="00CD4292" w:rsidRPr="00C83A30" w:rsidRDefault="00CD4292" w:rsidP="00B755DA">
      <w:pPr>
        <w:spacing w:after="0" w:line="240" w:lineRule="auto"/>
        <w:rPr>
          <w:rFonts w:ascii="Arial" w:eastAsia="Times New Roman" w:hAnsi="Arial" w:cs="Arial"/>
          <w:color w:val="E22400"/>
          <w:lang w:eastAsia="nb-NO"/>
        </w:rPr>
      </w:pPr>
    </w:p>
    <w:p w14:paraId="4380E2D8" w14:textId="77777777" w:rsidR="00CD4292" w:rsidRPr="00C83A30" w:rsidRDefault="00CD4292" w:rsidP="00B755DA">
      <w:pPr>
        <w:spacing w:after="0" w:line="240" w:lineRule="auto"/>
        <w:rPr>
          <w:rFonts w:ascii="Arial" w:hAnsi="Arial" w:cs="Arial"/>
        </w:rPr>
      </w:pPr>
      <w:r w:rsidRPr="00C83A30">
        <w:rPr>
          <w:rFonts w:ascii="Arial" w:hAnsi="Arial" w:cs="Arial"/>
          <w:b/>
          <w:bCs/>
          <w:u w:val="single"/>
        </w:rPr>
        <w:t>Valgkomite</w:t>
      </w:r>
      <w:r w:rsidRPr="00C83A30">
        <w:rPr>
          <w:rFonts w:ascii="Arial" w:hAnsi="Arial" w:cs="Arial"/>
          <w:u w:val="single"/>
        </w:rPr>
        <w:t>:</w:t>
      </w:r>
      <w:r w:rsidRPr="00C83A30">
        <w:rPr>
          <w:rFonts w:ascii="Arial" w:hAnsi="Arial" w:cs="Arial"/>
        </w:rPr>
        <w:t xml:space="preserve"> </w:t>
      </w:r>
    </w:p>
    <w:p w14:paraId="428B46B2" w14:textId="73780220" w:rsidR="00CD4292" w:rsidRPr="00C83A30" w:rsidRDefault="00CD4292" w:rsidP="00B755DA">
      <w:pPr>
        <w:spacing w:after="0" w:line="240" w:lineRule="auto"/>
        <w:rPr>
          <w:rFonts w:ascii="Arial" w:hAnsi="Arial" w:cs="Arial"/>
        </w:rPr>
      </w:pPr>
      <w:r w:rsidRPr="00C83A30">
        <w:rPr>
          <w:rFonts w:ascii="Arial" w:hAnsi="Arial" w:cs="Arial"/>
        </w:rPr>
        <w:t>Erik Iversen</w:t>
      </w:r>
      <w:r w:rsidRPr="00C83A30">
        <w:rPr>
          <w:rFonts w:ascii="Arial" w:hAnsi="Arial" w:cs="Arial"/>
        </w:rPr>
        <w:tab/>
      </w:r>
      <w:r w:rsidRPr="00C83A30">
        <w:rPr>
          <w:rFonts w:ascii="Arial" w:hAnsi="Arial" w:cs="Arial"/>
        </w:rPr>
        <w:tab/>
      </w:r>
      <w:r w:rsidRPr="00C83A30">
        <w:rPr>
          <w:rFonts w:ascii="Arial" w:hAnsi="Arial" w:cs="Arial"/>
        </w:rPr>
        <w:tab/>
      </w:r>
      <w:r w:rsidRPr="00C83A30">
        <w:rPr>
          <w:rFonts w:ascii="Arial" w:hAnsi="Arial" w:cs="Arial"/>
        </w:rPr>
        <w:tab/>
      </w:r>
      <w:r w:rsidRPr="00C83A30">
        <w:rPr>
          <w:rFonts w:ascii="Arial" w:hAnsi="Arial" w:cs="Arial"/>
        </w:rPr>
        <w:tab/>
      </w:r>
      <w:r w:rsidR="00831365">
        <w:rPr>
          <w:rFonts w:ascii="Arial" w:hAnsi="Arial" w:cs="Arial"/>
        </w:rPr>
        <w:t>Ikke på valg</w:t>
      </w:r>
    </w:p>
    <w:p w14:paraId="6D417E24" w14:textId="4737E3AB" w:rsidR="00CD4292" w:rsidRDefault="00CD4292" w:rsidP="00F652EB">
      <w:pPr>
        <w:spacing w:after="0" w:line="240" w:lineRule="auto"/>
        <w:rPr>
          <w:rFonts w:ascii="Arial" w:hAnsi="Arial" w:cs="Arial"/>
        </w:rPr>
      </w:pPr>
      <w:r w:rsidRPr="00C83A30">
        <w:rPr>
          <w:rFonts w:ascii="Arial" w:hAnsi="Arial" w:cs="Arial"/>
        </w:rPr>
        <w:t xml:space="preserve">Terje Talmo </w:t>
      </w:r>
      <w:r w:rsidRPr="00C83A30">
        <w:rPr>
          <w:rFonts w:ascii="Arial" w:hAnsi="Arial" w:cs="Arial"/>
        </w:rPr>
        <w:tab/>
      </w:r>
      <w:r w:rsidRPr="00C83A30">
        <w:rPr>
          <w:rFonts w:ascii="Arial" w:hAnsi="Arial" w:cs="Arial"/>
        </w:rPr>
        <w:tab/>
      </w:r>
      <w:r w:rsidRPr="00C83A30">
        <w:rPr>
          <w:rFonts w:ascii="Arial" w:hAnsi="Arial" w:cs="Arial"/>
        </w:rPr>
        <w:tab/>
      </w:r>
      <w:r w:rsidRPr="00C83A30">
        <w:rPr>
          <w:rFonts w:ascii="Arial" w:hAnsi="Arial" w:cs="Arial"/>
        </w:rPr>
        <w:tab/>
      </w:r>
      <w:r w:rsidRPr="00C83A30">
        <w:rPr>
          <w:rFonts w:ascii="Arial" w:hAnsi="Arial" w:cs="Arial"/>
        </w:rPr>
        <w:tab/>
      </w:r>
      <w:r w:rsidR="00831365">
        <w:rPr>
          <w:rFonts w:ascii="Arial" w:hAnsi="Arial" w:cs="Arial"/>
        </w:rPr>
        <w:t>Ikke på valg</w:t>
      </w:r>
    </w:p>
    <w:p w14:paraId="38E49BAD" w14:textId="77777777" w:rsidR="00F652EB" w:rsidRPr="00F652EB" w:rsidRDefault="00F652EB" w:rsidP="00F652EB">
      <w:pPr>
        <w:spacing w:after="0" w:line="240" w:lineRule="auto"/>
        <w:rPr>
          <w:rFonts w:ascii="Arial" w:hAnsi="Arial" w:cs="Arial"/>
        </w:rPr>
      </w:pPr>
    </w:p>
    <w:p w14:paraId="297C27BB" w14:textId="7F56E120" w:rsidR="00C83A30" w:rsidRPr="00F652EB" w:rsidRDefault="00526F68" w:rsidP="00F652EB">
      <w:pPr>
        <w:rPr>
          <w:rFonts w:ascii="Arial" w:eastAsia="Times New Roman" w:hAnsi="Arial" w:cs="Arial"/>
          <w:b/>
          <w:bCs/>
          <w:lang w:eastAsia="nb-NO"/>
        </w:rPr>
      </w:pPr>
      <w:r w:rsidRPr="000326E4">
        <w:rPr>
          <w:rFonts w:ascii="Arial" w:eastAsia="Times New Roman" w:hAnsi="Arial" w:cs="Arial"/>
          <w:b/>
          <w:bCs/>
          <w:lang w:eastAsia="nb-NO"/>
        </w:rPr>
        <w:t>Valg gjennomført, fore</w:t>
      </w:r>
      <w:r w:rsidR="00F941AD" w:rsidRPr="000326E4">
        <w:rPr>
          <w:rFonts w:ascii="Arial" w:eastAsia="Times New Roman" w:hAnsi="Arial" w:cs="Arial"/>
          <w:b/>
          <w:bCs/>
          <w:lang w:eastAsia="nb-NO"/>
        </w:rPr>
        <w:t>slåtte kandidater er valgt</w:t>
      </w:r>
      <w:r w:rsidR="000326E4">
        <w:rPr>
          <w:rFonts w:ascii="Arial" w:eastAsia="Times New Roman" w:hAnsi="Arial" w:cs="Arial"/>
          <w:b/>
          <w:bCs/>
          <w:lang w:eastAsia="nb-NO"/>
        </w:rPr>
        <w:t>.</w:t>
      </w:r>
    </w:p>
    <w:p w14:paraId="1AB7BF95" w14:textId="7606923D" w:rsidR="009A72EC" w:rsidRPr="009A72EC" w:rsidRDefault="009A72EC" w:rsidP="009A72EC">
      <w:pPr>
        <w:widowControl w:val="0"/>
        <w:suppressAutoHyphens/>
        <w:autoSpaceDN w:val="0"/>
        <w:spacing w:after="0" w:line="240" w:lineRule="auto"/>
        <w:textAlignment w:val="baseline"/>
        <w:rPr>
          <w:rFonts w:ascii="Arial" w:eastAsia="Calibri" w:hAnsi="Arial" w:cs="Arial"/>
          <w:b/>
          <w:bCs/>
        </w:rPr>
      </w:pPr>
      <w:r w:rsidRPr="009A72EC">
        <w:rPr>
          <w:rFonts w:ascii="Arial" w:eastAsia="Calibri" w:hAnsi="Arial" w:cs="Arial"/>
          <w:b/>
          <w:bCs/>
        </w:rPr>
        <w:t>Styret</w:t>
      </w:r>
      <w:r w:rsidRPr="00C83A30">
        <w:rPr>
          <w:rFonts w:ascii="Arial" w:eastAsia="Calibri" w:hAnsi="Arial" w:cs="Arial"/>
          <w:b/>
          <w:bCs/>
        </w:rPr>
        <w:t>s</w:t>
      </w:r>
      <w:r w:rsidRPr="009A72EC">
        <w:rPr>
          <w:rFonts w:ascii="Arial" w:eastAsia="Calibri" w:hAnsi="Arial" w:cs="Arial"/>
          <w:b/>
          <w:bCs/>
        </w:rPr>
        <w:t xml:space="preserve"> sammensetning 202</w:t>
      </w:r>
      <w:r w:rsidR="00ED533E">
        <w:rPr>
          <w:rFonts w:ascii="Arial" w:eastAsia="Calibri" w:hAnsi="Arial" w:cs="Arial"/>
          <w:b/>
          <w:bCs/>
        </w:rPr>
        <w:t>5</w:t>
      </w:r>
      <w:r w:rsidRPr="009A72EC">
        <w:rPr>
          <w:rFonts w:ascii="Arial" w:eastAsia="Calibri" w:hAnsi="Arial" w:cs="Arial"/>
          <w:b/>
          <w:bCs/>
        </w:rPr>
        <w:t>/202</w:t>
      </w:r>
      <w:r w:rsidR="00ED533E">
        <w:rPr>
          <w:rFonts w:ascii="Arial" w:eastAsia="Calibri" w:hAnsi="Arial" w:cs="Arial"/>
          <w:b/>
          <w:bCs/>
        </w:rPr>
        <w:t>6</w:t>
      </w:r>
      <w:r w:rsidRPr="009A72EC">
        <w:rPr>
          <w:rFonts w:ascii="Arial" w:eastAsia="Calibri" w:hAnsi="Arial" w:cs="Arial"/>
          <w:b/>
          <w:bCs/>
        </w:rPr>
        <w:t>:</w:t>
      </w:r>
    </w:p>
    <w:p w14:paraId="163D7B17" w14:textId="17371C05" w:rsidR="009A72EC" w:rsidRPr="009A72EC" w:rsidRDefault="009A72EC" w:rsidP="009A72EC">
      <w:pPr>
        <w:widowControl w:val="0"/>
        <w:suppressAutoHyphens/>
        <w:autoSpaceDN w:val="0"/>
        <w:spacing w:after="0" w:line="240" w:lineRule="auto"/>
        <w:textAlignment w:val="baseline"/>
        <w:rPr>
          <w:rFonts w:ascii="Arial" w:eastAsia="Calibri" w:hAnsi="Arial" w:cs="Arial"/>
        </w:rPr>
      </w:pPr>
      <w:r w:rsidRPr="009A72EC">
        <w:rPr>
          <w:rFonts w:ascii="Arial" w:eastAsia="Calibri" w:hAnsi="Arial" w:cs="Arial"/>
        </w:rPr>
        <w:t xml:space="preserve">Leder: </w:t>
      </w:r>
      <w:r w:rsidRPr="009A72EC">
        <w:rPr>
          <w:rFonts w:ascii="Arial" w:eastAsia="Calibri" w:hAnsi="Arial" w:cs="Arial"/>
        </w:rPr>
        <w:tab/>
      </w:r>
      <w:r w:rsidRPr="009A72EC">
        <w:rPr>
          <w:rFonts w:ascii="Arial" w:eastAsia="Calibri" w:hAnsi="Arial" w:cs="Arial"/>
        </w:rPr>
        <w:tab/>
      </w:r>
      <w:r w:rsidRPr="009A72EC">
        <w:rPr>
          <w:rFonts w:ascii="Arial" w:eastAsia="Calibri" w:hAnsi="Arial" w:cs="Arial"/>
        </w:rPr>
        <w:tab/>
      </w:r>
      <w:r w:rsidRPr="009A72EC">
        <w:rPr>
          <w:rFonts w:ascii="Arial" w:eastAsia="Calibri" w:hAnsi="Arial" w:cs="Arial"/>
        </w:rPr>
        <w:tab/>
      </w:r>
      <w:r w:rsidRPr="009A72EC">
        <w:rPr>
          <w:rFonts w:ascii="Arial" w:eastAsia="Calibri" w:hAnsi="Arial" w:cs="Arial"/>
        </w:rPr>
        <w:tab/>
      </w:r>
      <w:r w:rsidRPr="00C83A30">
        <w:rPr>
          <w:rFonts w:ascii="Arial" w:eastAsia="Calibri" w:hAnsi="Arial" w:cs="Arial"/>
        </w:rPr>
        <w:t>Kari Wigum</w:t>
      </w:r>
      <w:r w:rsidRPr="009A72EC">
        <w:rPr>
          <w:rFonts w:ascii="Arial" w:eastAsia="Calibri" w:hAnsi="Arial" w:cs="Arial"/>
        </w:rPr>
        <w:t xml:space="preserve">, </w:t>
      </w:r>
      <w:r w:rsidR="0079705C">
        <w:rPr>
          <w:rFonts w:ascii="Arial" w:eastAsia="Calibri" w:hAnsi="Arial" w:cs="Arial"/>
        </w:rPr>
        <w:t>2</w:t>
      </w:r>
      <w:r w:rsidRPr="009A72EC">
        <w:rPr>
          <w:rFonts w:ascii="Arial" w:eastAsia="Calibri" w:hAnsi="Arial" w:cs="Arial"/>
        </w:rPr>
        <w:t xml:space="preserve"> år</w:t>
      </w:r>
    </w:p>
    <w:p w14:paraId="4FA7F187" w14:textId="3BEF7291" w:rsidR="009A72EC" w:rsidRPr="009A72EC" w:rsidRDefault="009A72EC" w:rsidP="009A72EC">
      <w:pPr>
        <w:widowControl w:val="0"/>
        <w:suppressAutoHyphens/>
        <w:autoSpaceDN w:val="0"/>
        <w:spacing w:after="0" w:line="240" w:lineRule="auto"/>
        <w:textAlignment w:val="baseline"/>
        <w:rPr>
          <w:rFonts w:ascii="Arial" w:eastAsia="Calibri" w:hAnsi="Arial" w:cs="Arial"/>
        </w:rPr>
      </w:pPr>
      <w:r w:rsidRPr="009A72EC">
        <w:rPr>
          <w:rFonts w:ascii="Arial" w:eastAsia="Calibri" w:hAnsi="Arial" w:cs="Arial"/>
        </w:rPr>
        <w:t xml:space="preserve">Styremedlem og veiansvarlig: </w:t>
      </w:r>
      <w:r w:rsidRPr="009A72EC">
        <w:rPr>
          <w:rFonts w:ascii="Arial" w:eastAsia="Calibri" w:hAnsi="Arial" w:cs="Arial"/>
        </w:rPr>
        <w:tab/>
      </w:r>
      <w:r w:rsidRPr="00C83A30">
        <w:rPr>
          <w:rFonts w:ascii="Arial" w:hAnsi="Arial" w:cs="Arial"/>
          <w:color w:val="222222"/>
          <w:shd w:val="clear" w:color="auto" w:fill="FFFFFF"/>
        </w:rPr>
        <w:t>Nils Martin Withbro</w:t>
      </w:r>
      <w:r w:rsidRPr="009A72EC">
        <w:rPr>
          <w:rFonts w:ascii="Arial" w:eastAsia="Calibri" w:hAnsi="Arial" w:cs="Arial"/>
        </w:rPr>
        <w:t xml:space="preserve">, </w:t>
      </w:r>
      <w:r w:rsidR="0079705C">
        <w:rPr>
          <w:rFonts w:ascii="Arial" w:eastAsia="Calibri" w:hAnsi="Arial" w:cs="Arial"/>
        </w:rPr>
        <w:t>2</w:t>
      </w:r>
      <w:r w:rsidRPr="009A72EC">
        <w:rPr>
          <w:rFonts w:ascii="Arial" w:eastAsia="Calibri" w:hAnsi="Arial" w:cs="Arial"/>
        </w:rPr>
        <w:t xml:space="preserve"> år</w:t>
      </w:r>
    </w:p>
    <w:p w14:paraId="78E9AF84" w14:textId="7A185F0C" w:rsidR="009A72EC" w:rsidRPr="009A72EC" w:rsidRDefault="009A72EC" w:rsidP="009A72EC">
      <w:pPr>
        <w:widowControl w:val="0"/>
        <w:suppressAutoHyphens/>
        <w:autoSpaceDN w:val="0"/>
        <w:spacing w:after="0" w:line="240" w:lineRule="auto"/>
        <w:textAlignment w:val="baseline"/>
        <w:rPr>
          <w:rFonts w:ascii="Arial" w:eastAsia="Calibri" w:hAnsi="Arial" w:cs="Arial"/>
        </w:rPr>
      </w:pPr>
      <w:r w:rsidRPr="009A72EC">
        <w:rPr>
          <w:rFonts w:ascii="Arial" w:eastAsia="Calibri" w:hAnsi="Arial" w:cs="Arial"/>
        </w:rPr>
        <w:t xml:space="preserve">Styremedlem: </w:t>
      </w:r>
      <w:r w:rsidRPr="009A72EC">
        <w:rPr>
          <w:rFonts w:ascii="Arial" w:eastAsia="Calibri" w:hAnsi="Arial" w:cs="Arial"/>
        </w:rPr>
        <w:tab/>
      </w:r>
      <w:r w:rsidRPr="009A72EC">
        <w:rPr>
          <w:rFonts w:ascii="Arial" w:eastAsia="Calibri" w:hAnsi="Arial" w:cs="Arial"/>
        </w:rPr>
        <w:tab/>
      </w:r>
      <w:r w:rsidRPr="009A72EC">
        <w:rPr>
          <w:rFonts w:ascii="Arial" w:eastAsia="Calibri" w:hAnsi="Arial" w:cs="Arial"/>
        </w:rPr>
        <w:tab/>
        <w:t xml:space="preserve">Morten Eilertsen, </w:t>
      </w:r>
      <w:r w:rsidR="0079705C">
        <w:rPr>
          <w:rFonts w:ascii="Arial" w:eastAsia="Calibri" w:hAnsi="Arial" w:cs="Arial"/>
        </w:rPr>
        <w:t>1</w:t>
      </w:r>
      <w:r w:rsidRPr="009A72EC">
        <w:rPr>
          <w:rFonts w:ascii="Arial" w:eastAsia="Calibri" w:hAnsi="Arial" w:cs="Arial"/>
        </w:rPr>
        <w:t xml:space="preserve"> år</w:t>
      </w:r>
    </w:p>
    <w:p w14:paraId="37FF553D" w14:textId="5E9A12DA" w:rsidR="009A72EC" w:rsidRPr="009A72EC" w:rsidRDefault="009A72EC" w:rsidP="009A72EC">
      <w:pPr>
        <w:widowControl w:val="0"/>
        <w:suppressAutoHyphens/>
        <w:autoSpaceDN w:val="0"/>
        <w:spacing w:after="0" w:line="240" w:lineRule="auto"/>
        <w:textAlignment w:val="baseline"/>
        <w:rPr>
          <w:rFonts w:ascii="Arial" w:eastAsia="Calibri" w:hAnsi="Arial" w:cs="Arial"/>
        </w:rPr>
      </w:pPr>
      <w:r w:rsidRPr="009A72EC">
        <w:rPr>
          <w:rFonts w:ascii="Arial" w:eastAsia="Calibri" w:hAnsi="Arial" w:cs="Arial"/>
        </w:rPr>
        <w:t xml:space="preserve">Kasserer: </w:t>
      </w:r>
      <w:r w:rsidRPr="009A72EC">
        <w:rPr>
          <w:rFonts w:ascii="Arial" w:eastAsia="Calibri" w:hAnsi="Arial" w:cs="Arial"/>
        </w:rPr>
        <w:tab/>
      </w:r>
      <w:r w:rsidRPr="009A72EC">
        <w:rPr>
          <w:rFonts w:ascii="Arial" w:eastAsia="Calibri" w:hAnsi="Arial" w:cs="Arial"/>
        </w:rPr>
        <w:tab/>
      </w:r>
      <w:r w:rsidRPr="009A72EC">
        <w:rPr>
          <w:rFonts w:ascii="Arial" w:eastAsia="Calibri" w:hAnsi="Arial" w:cs="Arial"/>
        </w:rPr>
        <w:tab/>
      </w:r>
      <w:r w:rsidRPr="009A72EC">
        <w:rPr>
          <w:rFonts w:ascii="Arial" w:eastAsia="Calibri" w:hAnsi="Arial" w:cs="Arial"/>
        </w:rPr>
        <w:tab/>
        <w:t>Bente Ertsgaard,</w:t>
      </w:r>
      <w:bookmarkStart w:id="7" w:name="_Hlk519418683"/>
      <w:bookmarkEnd w:id="7"/>
      <w:r w:rsidRPr="009A72EC">
        <w:rPr>
          <w:rFonts w:ascii="Arial" w:eastAsia="Calibri" w:hAnsi="Arial" w:cs="Arial"/>
        </w:rPr>
        <w:t xml:space="preserve"> </w:t>
      </w:r>
      <w:r w:rsidR="0079705C">
        <w:rPr>
          <w:rFonts w:ascii="Arial" w:eastAsia="Calibri" w:hAnsi="Arial" w:cs="Arial"/>
        </w:rPr>
        <w:t>1</w:t>
      </w:r>
      <w:r w:rsidRPr="009A72EC">
        <w:rPr>
          <w:rFonts w:ascii="Arial" w:eastAsia="Calibri" w:hAnsi="Arial" w:cs="Arial"/>
        </w:rPr>
        <w:t xml:space="preserve"> år</w:t>
      </w:r>
    </w:p>
    <w:p w14:paraId="5975C96B" w14:textId="0F619B16" w:rsidR="009A72EC" w:rsidRPr="009A72EC" w:rsidRDefault="009A72EC" w:rsidP="009A72EC">
      <w:pPr>
        <w:widowControl w:val="0"/>
        <w:suppressAutoHyphens/>
        <w:autoSpaceDN w:val="0"/>
        <w:spacing w:after="0" w:line="240" w:lineRule="auto"/>
        <w:textAlignment w:val="baseline"/>
        <w:rPr>
          <w:rFonts w:ascii="Arial" w:eastAsia="Calibri" w:hAnsi="Arial" w:cs="Arial"/>
        </w:rPr>
      </w:pPr>
      <w:r w:rsidRPr="009A72EC">
        <w:rPr>
          <w:rFonts w:ascii="Arial" w:eastAsia="Calibri" w:hAnsi="Arial" w:cs="Arial"/>
        </w:rPr>
        <w:t xml:space="preserve">Sekretær: </w:t>
      </w:r>
      <w:r w:rsidRPr="009A72EC">
        <w:rPr>
          <w:rFonts w:ascii="Arial" w:eastAsia="Calibri" w:hAnsi="Arial" w:cs="Arial"/>
        </w:rPr>
        <w:tab/>
      </w:r>
      <w:r w:rsidRPr="009A72EC">
        <w:rPr>
          <w:rFonts w:ascii="Arial" w:eastAsia="Calibri" w:hAnsi="Arial" w:cs="Arial"/>
        </w:rPr>
        <w:tab/>
      </w:r>
      <w:r w:rsidRPr="009A72EC">
        <w:rPr>
          <w:rFonts w:ascii="Arial" w:eastAsia="Calibri" w:hAnsi="Arial" w:cs="Arial"/>
        </w:rPr>
        <w:tab/>
      </w:r>
      <w:r w:rsidRPr="009A72EC">
        <w:rPr>
          <w:rFonts w:ascii="Arial" w:eastAsia="Calibri" w:hAnsi="Arial" w:cs="Arial"/>
        </w:rPr>
        <w:tab/>
        <w:t xml:space="preserve">Trude Søreng, </w:t>
      </w:r>
      <w:r w:rsidR="00B36250">
        <w:rPr>
          <w:rFonts w:ascii="Arial" w:eastAsia="Calibri" w:hAnsi="Arial" w:cs="Arial"/>
        </w:rPr>
        <w:t>1</w:t>
      </w:r>
      <w:r w:rsidRPr="009A72EC">
        <w:rPr>
          <w:rFonts w:ascii="Arial" w:eastAsia="Calibri" w:hAnsi="Arial" w:cs="Arial"/>
        </w:rPr>
        <w:t xml:space="preserve"> år</w:t>
      </w:r>
    </w:p>
    <w:p w14:paraId="16BCF9EC" w14:textId="530C7F61" w:rsidR="009A72EC" w:rsidRPr="009A72EC" w:rsidRDefault="009A72EC" w:rsidP="009A72EC">
      <w:pPr>
        <w:widowControl w:val="0"/>
        <w:suppressAutoHyphens/>
        <w:autoSpaceDN w:val="0"/>
        <w:spacing w:after="0" w:line="240" w:lineRule="auto"/>
        <w:textAlignment w:val="baseline"/>
        <w:rPr>
          <w:rFonts w:ascii="Arial" w:eastAsia="Calibri" w:hAnsi="Arial" w:cs="Arial"/>
        </w:rPr>
      </w:pPr>
      <w:r w:rsidRPr="009A72EC">
        <w:rPr>
          <w:rFonts w:ascii="Arial" w:eastAsia="Calibri" w:hAnsi="Arial" w:cs="Arial"/>
        </w:rPr>
        <w:t xml:space="preserve">Varamedlem: </w:t>
      </w:r>
      <w:r w:rsidRPr="009A72EC">
        <w:rPr>
          <w:rFonts w:ascii="Arial" w:eastAsia="Calibri" w:hAnsi="Arial" w:cs="Arial"/>
        </w:rPr>
        <w:tab/>
      </w:r>
      <w:r w:rsidRPr="009A72EC">
        <w:rPr>
          <w:rFonts w:ascii="Arial" w:eastAsia="Calibri" w:hAnsi="Arial" w:cs="Arial"/>
        </w:rPr>
        <w:tab/>
      </w:r>
      <w:r w:rsidRPr="009A72EC">
        <w:rPr>
          <w:rFonts w:ascii="Arial" w:eastAsia="Calibri" w:hAnsi="Arial" w:cs="Arial"/>
        </w:rPr>
        <w:tab/>
      </w:r>
      <w:r w:rsidRPr="009A72EC">
        <w:rPr>
          <w:rFonts w:ascii="Arial" w:eastAsia="Calibri" w:hAnsi="Arial" w:cs="Arial"/>
        </w:rPr>
        <w:tab/>
      </w:r>
      <w:r w:rsidR="00A76C63" w:rsidRPr="00C83A30">
        <w:rPr>
          <w:rFonts w:ascii="Arial" w:eastAsia="Calibri" w:hAnsi="Arial" w:cs="Arial"/>
        </w:rPr>
        <w:t xml:space="preserve">Ståle </w:t>
      </w:r>
      <w:r w:rsidRPr="009A72EC">
        <w:rPr>
          <w:rFonts w:ascii="Arial" w:eastAsia="Calibri" w:hAnsi="Arial" w:cs="Arial"/>
        </w:rPr>
        <w:t xml:space="preserve">Sirnes, </w:t>
      </w:r>
      <w:r w:rsidR="00E34B60">
        <w:rPr>
          <w:rFonts w:ascii="Arial" w:eastAsia="Calibri" w:hAnsi="Arial" w:cs="Arial"/>
        </w:rPr>
        <w:t>2</w:t>
      </w:r>
      <w:r w:rsidRPr="009A72EC">
        <w:rPr>
          <w:rFonts w:ascii="Arial" w:eastAsia="Calibri" w:hAnsi="Arial" w:cs="Arial"/>
        </w:rPr>
        <w:t xml:space="preserve"> år</w:t>
      </w:r>
    </w:p>
    <w:p w14:paraId="6ACC835C" w14:textId="77777777" w:rsidR="009A72EC" w:rsidRPr="009A72EC" w:rsidRDefault="009A72EC" w:rsidP="009A72EC">
      <w:pPr>
        <w:widowControl w:val="0"/>
        <w:suppressAutoHyphens/>
        <w:autoSpaceDN w:val="0"/>
        <w:spacing w:after="0" w:line="240" w:lineRule="auto"/>
        <w:textAlignment w:val="baseline"/>
        <w:rPr>
          <w:rFonts w:ascii="Arial" w:eastAsia="Calibri" w:hAnsi="Arial" w:cs="Arial"/>
        </w:rPr>
      </w:pPr>
    </w:p>
    <w:p w14:paraId="42D85C34" w14:textId="124A7658" w:rsidR="009A72EC" w:rsidRPr="009A72EC" w:rsidRDefault="009A72EC" w:rsidP="009A72EC">
      <w:pPr>
        <w:widowControl w:val="0"/>
        <w:suppressAutoHyphens/>
        <w:autoSpaceDN w:val="0"/>
        <w:spacing w:after="0" w:line="240" w:lineRule="auto"/>
        <w:textAlignment w:val="baseline"/>
        <w:rPr>
          <w:rFonts w:ascii="Arial" w:eastAsia="Calibri" w:hAnsi="Arial" w:cs="Arial"/>
        </w:rPr>
      </w:pPr>
      <w:r w:rsidRPr="009A72EC">
        <w:rPr>
          <w:rFonts w:ascii="Arial" w:eastAsia="Calibri" w:hAnsi="Arial" w:cs="Arial"/>
        </w:rPr>
        <w:t>Aktivitetsansvarlige:</w:t>
      </w:r>
      <w:r w:rsidRPr="009A72EC">
        <w:rPr>
          <w:rFonts w:ascii="Arial" w:eastAsia="Calibri" w:hAnsi="Arial" w:cs="Arial"/>
        </w:rPr>
        <w:tab/>
      </w:r>
      <w:r w:rsidRPr="009A72EC">
        <w:rPr>
          <w:rFonts w:ascii="Arial" w:eastAsia="Calibri" w:hAnsi="Arial" w:cs="Arial"/>
        </w:rPr>
        <w:tab/>
      </w:r>
      <w:r w:rsidRPr="009A72EC">
        <w:rPr>
          <w:rFonts w:ascii="Arial" w:eastAsia="Calibri" w:hAnsi="Arial" w:cs="Arial"/>
        </w:rPr>
        <w:tab/>
      </w:r>
      <w:proofErr w:type="spellStart"/>
      <w:r w:rsidR="00E34B60">
        <w:rPr>
          <w:rFonts w:ascii="Arial" w:eastAsia="Calibri" w:hAnsi="Arial" w:cs="Arial"/>
        </w:rPr>
        <w:t>Lily</w:t>
      </w:r>
      <w:proofErr w:type="spellEnd"/>
      <w:r w:rsidR="00E34B60">
        <w:rPr>
          <w:rFonts w:ascii="Arial" w:eastAsia="Calibri" w:hAnsi="Arial" w:cs="Arial"/>
        </w:rPr>
        <w:t xml:space="preserve"> </w:t>
      </w:r>
      <w:proofErr w:type="spellStart"/>
      <w:r w:rsidR="00B36250">
        <w:rPr>
          <w:rFonts w:ascii="Arial" w:eastAsia="Calibri" w:hAnsi="Arial" w:cs="Arial"/>
        </w:rPr>
        <w:t>Rydback</w:t>
      </w:r>
      <w:proofErr w:type="spellEnd"/>
      <w:r w:rsidR="00B36250">
        <w:rPr>
          <w:rFonts w:ascii="Arial" w:eastAsia="Calibri" w:hAnsi="Arial" w:cs="Arial"/>
        </w:rPr>
        <w:t>,</w:t>
      </w:r>
      <w:r w:rsidRPr="009A72EC">
        <w:rPr>
          <w:rFonts w:ascii="Arial" w:eastAsia="Calibri" w:hAnsi="Arial" w:cs="Arial"/>
        </w:rPr>
        <w:t xml:space="preserve"> </w:t>
      </w:r>
      <w:r w:rsidR="00F85935">
        <w:rPr>
          <w:rFonts w:ascii="Arial" w:eastAsia="Calibri" w:hAnsi="Arial" w:cs="Arial"/>
        </w:rPr>
        <w:t>2</w:t>
      </w:r>
      <w:r w:rsidRPr="009A72EC">
        <w:rPr>
          <w:rFonts w:ascii="Arial" w:eastAsia="Calibri" w:hAnsi="Arial" w:cs="Arial"/>
        </w:rPr>
        <w:t xml:space="preserve"> år</w:t>
      </w:r>
    </w:p>
    <w:p w14:paraId="0156136E" w14:textId="351675A1" w:rsidR="009A72EC" w:rsidRPr="005B4781" w:rsidRDefault="00F85935" w:rsidP="009A72EC">
      <w:pPr>
        <w:widowControl w:val="0"/>
        <w:suppressAutoHyphens/>
        <w:autoSpaceDN w:val="0"/>
        <w:spacing w:after="0" w:line="240" w:lineRule="auto"/>
        <w:ind w:left="2832" w:firstLine="708"/>
        <w:textAlignment w:val="baseline"/>
        <w:rPr>
          <w:rFonts w:ascii="Arial" w:eastAsia="Calibri" w:hAnsi="Arial" w:cs="Arial"/>
        </w:rPr>
      </w:pPr>
      <w:r w:rsidRPr="005B4781">
        <w:rPr>
          <w:rFonts w:ascii="Arial" w:eastAsia="Calibri" w:hAnsi="Arial" w:cs="Arial"/>
        </w:rPr>
        <w:t xml:space="preserve">Linda Elisabeth Drivenes </w:t>
      </w:r>
      <w:r w:rsidR="00E34B60">
        <w:rPr>
          <w:rFonts w:ascii="Arial" w:eastAsia="Calibri" w:hAnsi="Arial" w:cs="Arial"/>
        </w:rPr>
        <w:t>1</w:t>
      </w:r>
      <w:r w:rsidR="009A72EC" w:rsidRPr="005B4781">
        <w:rPr>
          <w:rFonts w:ascii="Arial" w:eastAsia="Calibri" w:hAnsi="Arial" w:cs="Arial"/>
        </w:rPr>
        <w:t xml:space="preserve"> år</w:t>
      </w:r>
    </w:p>
    <w:p w14:paraId="5E3422F3" w14:textId="7E5D0896" w:rsidR="009A72EC" w:rsidRPr="005B4781" w:rsidRDefault="009A72EC" w:rsidP="009A72EC">
      <w:pPr>
        <w:widowControl w:val="0"/>
        <w:suppressAutoHyphens/>
        <w:autoSpaceDN w:val="0"/>
        <w:spacing w:after="0" w:line="240" w:lineRule="auto"/>
        <w:ind w:left="2832" w:firstLine="708"/>
        <w:textAlignment w:val="baseline"/>
        <w:rPr>
          <w:rFonts w:ascii="Arial" w:eastAsia="Calibri" w:hAnsi="Arial" w:cs="Arial"/>
        </w:rPr>
      </w:pPr>
      <w:r w:rsidRPr="005B4781">
        <w:rPr>
          <w:rFonts w:ascii="Arial" w:eastAsia="Calibri" w:hAnsi="Arial" w:cs="Arial"/>
        </w:rPr>
        <w:t xml:space="preserve">Andreas Larem, </w:t>
      </w:r>
      <w:r w:rsidR="00E34B60">
        <w:rPr>
          <w:rFonts w:ascii="Arial" w:eastAsia="Calibri" w:hAnsi="Arial" w:cs="Arial"/>
        </w:rPr>
        <w:t>1</w:t>
      </w:r>
      <w:r w:rsidRPr="005B4781">
        <w:rPr>
          <w:rFonts w:ascii="Arial" w:eastAsia="Calibri" w:hAnsi="Arial" w:cs="Arial"/>
        </w:rPr>
        <w:t xml:space="preserve"> år </w:t>
      </w:r>
    </w:p>
    <w:p w14:paraId="112DA2C4" w14:textId="77777777" w:rsidR="009A72EC" w:rsidRPr="005B4781" w:rsidRDefault="009A72EC" w:rsidP="009A72EC">
      <w:pPr>
        <w:widowControl w:val="0"/>
        <w:suppressAutoHyphens/>
        <w:autoSpaceDN w:val="0"/>
        <w:spacing w:after="0" w:line="240" w:lineRule="auto"/>
        <w:textAlignment w:val="baseline"/>
        <w:rPr>
          <w:rFonts w:ascii="Arial" w:eastAsia="Calibri" w:hAnsi="Arial" w:cs="Arial"/>
        </w:rPr>
      </w:pPr>
    </w:p>
    <w:p w14:paraId="1EC9FA05" w14:textId="085DF5F1" w:rsidR="009A72EC" w:rsidRPr="009A72EC" w:rsidRDefault="009A72EC" w:rsidP="009A72EC">
      <w:pPr>
        <w:widowControl w:val="0"/>
        <w:suppressAutoHyphens/>
        <w:autoSpaceDN w:val="0"/>
        <w:spacing w:after="0" w:line="240" w:lineRule="auto"/>
        <w:textAlignment w:val="baseline"/>
        <w:rPr>
          <w:rFonts w:ascii="Arial" w:eastAsia="Calibri" w:hAnsi="Arial" w:cs="Arial"/>
        </w:rPr>
      </w:pPr>
      <w:r w:rsidRPr="009A72EC">
        <w:rPr>
          <w:rFonts w:ascii="Arial" w:eastAsia="Calibri" w:hAnsi="Arial" w:cs="Arial"/>
        </w:rPr>
        <w:t xml:space="preserve">Valgkomite: </w:t>
      </w:r>
      <w:bookmarkStart w:id="8" w:name="_Hlk519418998"/>
      <w:r w:rsidRPr="009A72EC">
        <w:rPr>
          <w:rFonts w:ascii="Arial" w:eastAsia="Calibri" w:hAnsi="Arial" w:cs="Arial"/>
        </w:rPr>
        <w:tab/>
      </w:r>
      <w:r w:rsidRPr="009A72EC">
        <w:rPr>
          <w:rFonts w:ascii="Arial" w:eastAsia="Calibri" w:hAnsi="Arial" w:cs="Arial"/>
        </w:rPr>
        <w:tab/>
      </w:r>
      <w:r w:rsidRPr="009A72EC">
        <w:rPr>
          <w:rFonts w:ascii="Arial" w:eastAsia="Calibri" w:hAnsi="Arial" w:cs="Arial"/>
        </w:rPr>
        <w:tab/>
      </w:r>
      <w:r w:rsidRPr="009A72EC">
        <w:rPr>
          <w:rFonts w:ascii="Arial" w:eastAsia="Calibri" w:hAnsi="Arial" w:cs="Arial"/>
        </w:rPr>
        <w:tab/>
        <w:t xml:space="preserve">Erik Iversen </w:t>
      </w:r>
      <w:r w:rsidR="00A516EC">
        <w:rPr>
          <w:rFonts w:ascii="Arial" w:eastAsia="Calibri" w:hAnsi="Arial" w:cs="Arial"/>
        </w:rPr>
        <w:t>1</w:t>
      </w:r>
      <w:r w:rsidRPr="009A72EC">
        <w:rPr>
          <w:rFonts w:ascii="Arial" w:eastAsia="Calibri" w:hAnsi="Arial" w:cs="Arial"/>
        </w:rPr>
        <w:t xml:space="preserve"> år</w:t>
      </w:r>
    </w:p>
    <w:p w14:paraId="458949DD" w14:textId="76E617A8" w:rsidR="009A72EC" w:rsidRDefault="009A72EC" w:rsidP="009A72EC">
      <w:pPr>
        <w:widowControl w:val="0"/>
        <w:suppressAutoHyphens/>
        <w:autoSpaceDN w:val="0"/>
        <w:spacing w:after="0" w:line="240" w:lineRule="auto"/>
        <w:ind w:left="2832" w:firstLine="708"/>
        <w:textAlignment w:val="baseline"/>
        <w:rPr>
          <w:rFonts w:ascii="Arial" w:eastAsia="Calibri" w:hAnsi="Arial" w:cs="Arial"/>
        </w:rPr>
      </w:pPr>
      <w:r w:rsidRPr="009A72EC">
        <w:rPr>
          <w:rFonts w:ascii="Arial" w:eastAsia="Calibri" w:hAnsi="Arial" w:cs="Arial"/>
        </w:rPr>
        <w:t xml:space="preserve">Terje Talmo, </w:t>
      </w:r>
      <w:r w:rsidR="00A516EC">
        <w:rPr>
          <w:rFonts w:ascii="Arial" w:eastAsia="Calibri" w:hAnsi="Arial" w:cs="Arial"/>
        </w:rPr>
        <w:t>1</w:t>
      </w:r>
      <w:r w:rsidRPr="009A72EC">
        <w:rPr>
          <w:rFonts w:ascii="Arial" w:eastAsia="Calibri" w:hAnsi="Arial" w:cs="Arial"/>
        </w:rPr>
        <w:t xml:space="preserve"> år</w:t>
      </w:r>
    </w:p>
    <w:p w14:paraId="5369814C" w14:textId="28521162" w:rsidR="004D7E18" w:rsidRDefault="004D7E18" w:rsidP="004D7E18">
      <w:pPr>
        <w:widowControl w:val="0"/>
        <w:suppressAutoHyphens/>
        <w:autoSpaceDN w:val="0"/>
        <w:spacing w:after="0" w:line="240" w:lineRule="auto"/>
        <w:textAlignment w:val="baseline"/>
        <w:rPr>
          <w:rFonts w:ascii="Arial" w:eastAsia="Calibri" w:hAnsi="Arial" w:cs="Arial"/>
        </w:rPr>
      </w:pPr>
      <w:r>
        <w:rPr>
          <w:rFonts w:ascii="Arial" w:eastAsia="Calibri" w:hAnsi="Arial" w:cs="Arial"/>
        </w:rPr>
        <w:t>Styret takker valgkomiteen</w:t>
      </w:r>
    </w:p>
    <w:bookmarkEnd w:id="8"/>
    <w:p w14:paraId="5BB0F3C6" w14:textId="47A19F42" w:rsidR="00782EE6" w:rsidRDefault="00782EE6" w:rsidP="00782EE6">
      <w:pPr>
        <w:widowControl w:val="0"/>
        <w:suppressAutoHyphens/>
        <w:autoSpaceDN w:val="0"/>
        <w:spacing w:after="0" w:line="240" w:lineRule="auto"/>
        <w:textAlignment w:val="baseline"/>
        <w:rPr>
          <w:rFonts w:ascii="Arial" w:eastAsia="Calibri" w:hAnsi="Arial" w:cs="Arial"/>
          <w:b/>
          <w:bCs/>
          <w:sz w:val="28"/>
          <w:szCs w:val="28"/>
        </w:rPr>
      </w:pPr>
      <w:r w:rsidRPr="00E3764C">
        <w:rPr>
          <w:rFonts w:ascii="Arial" w:eastAsia="Calibri" w:hAnsi="Arial" w:cs="Arial"/>
          <w:b/>
          <w:bCs/>
          <w:sz w:val="28"/>
          <w:szCs w:val="28"/>
          <w:highlight w:val="lightGray"/>
        </w:rPr>
        <w:lastRenderedPageBreak/>
        <w:t xml:space="preserve">Sak </w:t>
      </w:r>
      <w:r w:rsidRPr="00782EE6">
        <w:rPr>
          <w:rFonts w:ascii="Arial" w:eastAsia="Calibri" w:hAnsi="Arial" w:cs="Arial"/>
          <w:b/>
          <w:bCs/>
          <w:sz w:val="28"/>
          <w:szCs w:val="28"/>
          <w:highlight w:val="lightGray"/>
        </w:rPr>
        <w:t>7</w:t>
      </w:r>
      <w:r w:rsidRPr="00E3764C">
        <w:rPr>
          <w:rFonts w:ascii="Arial" w:eastAsia="Calibri" w:hAnsi="Arial" w:cs="Arial"/>
          <w:b/>
          <w:bCs/>
          <w:sz w:val="28"/>
          <w:szCs w:val="28"/>
          <w:highlight w:val="lightGray"/>
        </w:rPr>
        <w:t xml:space="preserve">. </w:t>
      </w:r>
      <w:r w:rsidRPr="00782EE6">
        <w:rPr>
          <w:rFonts w:ascii="Arial" w:eastAsia="Calibri" w:hAnsi="Arial" w:cs="Arial"/>
          <w:b/>
          <w:bCs/>
          <w:sz w:val="28"/>
          <w:szCs w:val="28"/>
          <w:highlight w:val="lightGray"/>
        </w:rPr>
        <w:t>Eventuelt</w:t>
      </w:r>
    </w:p>
    <w:p w14:paraId="018F5D14" w14:textId="77777777" w:rsidR="00782EE6" w:rsidRPr="00782EE6" w:rsidRDefault="00782EE6" w:rsidP="00782EE6">
      <w:pPr>
        <w:widowControl w:val="0"/>
        <w:suppressAutoHyphens/>
        <w:autoSpaceDN w:val="0"/>
        <w:spacing w:after="0" w:line="240" w:lineRule="auto"/>
        <w:textAlignment w:val="baseline"/>
        <w:rPr>
          <w:rFonts w:ascii="Arial" w:eastAsia="Calibri" w:hAnsi="Arial" w:cs="Arial"/>
          <w:b/>
          <w:bCs/>
          <w:sz w:val="28"/>
          <w:szCs w:val="28"/>
        </w:rPr>
      </w:pPr>
    </w:p>
    <w:p w14:paraId="28D0CB98" w14:textId="53E80A0C" w:rsidR="00FC43B1" w:rsidRPr="00883654" w:rsidRDefault="000326E4" w:rsidP="00883654">
      <w:pPr>
        <w:rPr>
          <w:rFonts w:ascii="Arial" w:eastAsia="Times New Roman" w:hAnsi="Arial" w:cs="Arial"/>
          <w:lang w:eastAsia="nb-NO"/>
        </w:rPr>
      </w:pPr>
      <w:r w:rsidRPr="00883654">
        <w:rPr>
          <w:rFonts w:ascii="Arial" w:eastAsia="Times New Roman" w:hAnsi="Arial" w:cs="Arial"/>
          <w:lang w:eastAsia="nb-NO"/>
        </w:rPr>
        <w:t xml:space="preserve">Det stilles igjen spørsmål til lovligheten av </w:t>
      </w:r>
      <w:r w:rsidRPr="00883654">
        <w:rPr>
          <w:rFonts w:ascii="Arial" w:eastAsia="Times New Roman" w:hAnsi="Arial" w:cs="Arial"/>
          <w:b/>
          <w:bCs/>
          <w:lang w:eastAsia="nb-NO"/>
        </w:rPr>
        <w:t>manglende utslippstillatelse</w:t>
      </w:r>
      <w:r w:rsidRPr="00883654">
        <w:rPr>
          <w:rFonts w:ascii="Arial" w:eastAsia="Times New Roman" w:hAnsi="Arial" w:cs="Arial"/>
          <w:lang w:eastAsia="nb-NO"/>
        </w:rPr>
        <w:t xml:space="preserve"> på to hytter som ikke er tilkoblet hovedanlegget. J</w:t>
      </w:r>
      <w:r w:rsidR="007B7801" w:rsidRPr="00883654">
        <w:rPr>
          <w:rFonts w:ascii="Arial" w:eastAsia="Times New Roman" w:hAnsi="Arial" w:cs="Arial"/>
          <w:lang w:eastAsia="nb-NO"/>
        </w:rPr>
        <w:t>f.</w:t>
      </w:r>
      <w:r w:rsidRPr="00883654">
        <w:rPr>
          <w:rFonts w:ascii="Arial" w:eastAsia="Times New Roman" w:hAnsi="Arial" w:cs="Arial"/>
          <w:lang w:eastAsia="nb-NO"/>
        </w:rPr>
        <w:t xml:space="preserve"> referat fra årsmøtet 2023, sak 5 f)</w:t>
      </w:r>
      <w:r w:rsidR="007B7801" w:rsidRPr="00883654">
        <w:rPr>
          <w:rFonts w:ascii="Arial" w:eastAsia="Times New Roman" w:hAnsi="Arial" w:cs="Arial"/>
          <w:lang w:eastAsia="nb-NO"/>
        </w:rPr>
        <w:t xml:space="preserve">, </w:t>
      </w:r>
      <w:r w:rsidRPr="00883654">
        <w:rPr>
          <w:rFonts w:ascii="Arial" w:eastAsia="Times New Roman" w:hAnsi="Arial" w:cs="Arial"/>
          <w:lang w:eastAsia="nb-NO"/>
        </w:rPr>
        <w:t xml:space="preserve">samt Årsberetning 2024, der saken </w:t>
      </w:r>
      <w:r w:rsidR="007B7801" w:rsidRPr="00883654">
        <w:rPr>
          <w:rFonts w:ascii="Arial" w:eastAsia="Times New Roman" w:hAnsi="Arial" w:cs="Arial"/>
          <w:lang w:eastAsia="nb-NO"/>
        </w:rPr>
        <w:t>ble</w:t>
      </w:r>
      <w:r w:rsidRPr="00883654">
        <w:rPr>
          <w:rFonts w:ascii="Arial" w:eastAsia="Times New Roman" w:hAnsi="Arial" w:cs="Arial"/>
          <w:lang w:eastAsia="nb-NO"/>
        </w:rPr>
        <w:t xml:space="preserve"> oppdatert etter dialog med Levanger kommune</w:t>
      </w:r>
      <w:r w:rsidR="007B7801" w:rsidRPr="00883654">
        <w:rPr>
          <w:rFonts w:ascii="Arial" w:eastAsia="Times New Roman" w:hAnsi="Arial" w:cs="Arial"/>
          <w:lang w:eastAsia="nb-NO"/>
        </w:rPr>
        <w:t xml:space="preserve"> etter årsmøtet 2023</w:t>
      </w:r>
      <w:r w:rsidRPr="00883654">
        <w:rPr>
          <w:rFonts w:ascii="Arial" w:eastAsia="Times New Roman" w:hAnsi="Arial" w:cs="Arial"/>
          <w:lang w:eastAsia="nb-NO"/>
        </w:rPr>
        <w:t>.</w:t>
      </w:r>
    </w:p>
    <w:p w14:paraId="49682197" w14:textId="1A68C07D" w:rsidR="007B7801" w:rsidRPr="001D2EB1" w:rsidRDefault="00531D93" w:rsidP="001D2EB1">
      <w:pPr>
        <w:rPr>
          <w:rFonts w:ascii="Arial" w:eastAsia="Times New Roman" w:hAnsi="Arial" w:cs="Arial"/>
          <w:lang w:eastAsia="nb-NO"/>
        </w:rPr>
      </w:pPr>
      <w:r>
        <w:rPr>
          <w:rFonts w:ascii="Arial" w:eastAsia="Times New Roman" w:hAnsi="Arial" w:cs="Arial"/>
          <w:lang w:eastAsia="nb-NO"/>
        </w:rPr>
        <w:t>Styret har gjort en ny henvendelse til Levanger kommune uten å få noen tilbakemelding.</w:t>
      </w:r>
      <w:r w:rsidR="007B7801">
        <w:rPr>
          <w:rFonts w:ascii="Arial" w:eastAsia="Times New Roman" w:hAnsi="Arial" w:cs="Arial"/>
          <w:lang w:eastAsia="nb-NO"/>
        </w:rPr>
        <w:t xml:space="preserve"> </w:t>
      </w:r>
    </w:p>
    <w:p w14:paraId="3312C7C9" w14:textId="2510B8F1" w:rsidR="00883654" w:rsidRDefault="007B7801" w:rsidP="00883654">
      <w:pPr>
        <w:rPr>
          <w:rFonts w:ascii="Arial" w:eastAsia="Times New Roman" w:hAnsi="Arial" w:cs="Arial"/>
          <w:b/>
          <w:bCs/>
          <w:sz w:val="28"/>
          <w:szCs w:val="28"/>
          <w:lang w:eastAsia="nb-NO"/>
        </w:rPr>
      </w:pPr>
      <w:r w:rsidRPr="0020096E">
        <w:rPr>
          <w:rFonts w:ascii="Arial" w:eastAsia="Times New Roman" w:hAnsi="Arial" w:cs="Arial"/>
          <w:b/>
          <w:bCs/>
          <w:sz w:val="28"/>
          <w:szCs w:val="28"/>
          <w:lang w:eastAsia="nb-NO"/>
        </w:rPr>
        <w:t xml:space="preserve">Det vi vet så langt: </w:t>
      </w:r>
    </w:p>
    <w:p w14:paraId="74E25D35" w14:textId="40CF80AA" w:rsidR="007B7801" w:rsidRPr="0020096E" w:rsidRDefault="007B7801" w:rsidP="00883654">
      <w:pPr>
        <w:rPr>
          <w:rFonts w:ascii="Arial" w:eastAsia="Times New Roman" w:hAnsi="Arial" w:cs="Arial"/>
          <w:u w:val="single"/>
          <w:lang w:eastAsia="nb-NO"/>
        </w:rPr>
      </w:pPr>
      <w:r w:rsidRPr="0020096E">
        <w:rPr>
          <w:rFonts w:ascii="Arial" w:eastAsia="Times New Roman" w:hAnsi="Arial" w:cs="Arial"/>
          <w:u w:val="single"/>
          <w:lang w:eastAsia="nb-NO"/>
        </w:rPr>
        <w:t>Lovhjemmel</w:t>
      </w:r>
    </w:p>
    <w:p w14:paraId="4229ADCD" w14:textId="3EE1BB7C" w:rsidR="007B7801" w:rsidRDefault="007B7801" w:rsidP="00883654">
      <w:pPr>
        <w:rPr>
          <w:rFonts w:ascii="Arial" w:eastAsia="Times New Roman" w:hAnsi="Arial" w:cs="Arial"/>
          <w:lang w:eastAsia="nb-NO"/>
        </w:rPr>
      </w:pPr>
      <w:bookmarkStart w:id="9" w:name="_Hlk171447434"/>
      <w:r w:rsidRPr="007B7801">
        <w:rPr>
          <w:rFonts w:ascii="Arial" w:eastAsia="Times New Roman" w:hAnsi="Arial" w:cs="Arial"/>
          <w:lang w:eastAsia="nb-NO"/>
        </w:rPr>
        <w:t xml:space="preserve">Det fremgår </w:t>
      </w:r>
      <w:bookmarkEnd w:id="9"/>
      <w:r w:rsidRPr="007B7801">
        <w:rPr>
          <w:rFonts w:ascii="Arial" w:eastAsia="Times New Roman" w:hAnsi="Arial" w:cs="Arial"/>
          <w:lang w:eastAsia="nb-NO"/>
        </w:rPr>
        <w:t>av forurensingsforskriften § 12-1</w:t>
      </w:r>
      <w:r>
        <w:rPr>
          <w:rFonts w:ascii="Arial" w:eastAsia="Times New Roman" w:hAnsi="Arial" w:cs="Arial"/>
          <w:lang w:eastAsia="nb-NO"/>
        </w:rPr>
        <w:t>,</w:t>
      </w:r>
      <w:r w:rsidRPr="007B7801">
        <w:rPr>
          <w:rFonts w:ascii="Arial" w:eastAsia="Times New Roman" w:hAnsi="Arial" w:cs="Arial"/>
          <w:lang w:eastAsia="nb-NO"/>
        </w:rPr>
        <w:t xml:space="preserve"> at den omfatter hytter hvor det er innlagt vann.</w:t>
      </w:r>
    </w:p>
    <w:p w14:paraId="2B6AB24F" w14:textId="77777777" w:rsidR="00883654" w:rsidRPr="00883654" w:rsidRDefault="00883654" w:rsidP="00883654">
      <w:pPr>
        <w:pStyle w:val="Listeavsnitt"/>
        <w:numPr>
          <w:ilvl w:val="0"/>
          <w:numId w:val="33"/>
        </w:numPr>
        <w:shd w:val="clear" w:color="auto" w:fill="FFFFFF"/>
        <w:spacing w:before="100" w:beforeAutospacing="1" w:after="150" w:line="330" w:lineRule="atLeast"/>
        <w:outlineLvl w:val="3"/>
        <w:rPr>
          <w:rFonts w:ascii="Arial" w:eastAsia="Times New Roman" w:hAnsi="Arial" w:cs="Arial"/>
          <w:b/>
          <w:bCs/>
          <w:i/>
          <w:iCs/>
          <w:color w:val="222222"/>
          <w:lang w:eastAsia="nb-NO"/>
        </w:rPr>
      </w:pPr>
      <w:r w:rsidRPr="00883654">
        <w:rPr>
          <w:rFonts w:ascii="Arial" w:eastAsia="Times New Roman" w:hAnsi="Arial" w:cs="Arial"/>
          <w:b/>
          <w:bCs/>
          <w:i/>
          <w:iCs/>
          <w:color w:val="333333"/>
          <w:lang w:eastAsia="nb-NO"/>
        </w:rPr>
        <w:t>§ 12-1.Virkeområde for kapittel 12</w:t>
      </w:r>
    </w:p>
    <w:p w14:paraId="37473BE5" w14:textId="77777777" w:rsidR="00883654" w:rsidRPr="00883654" w:rsidRDefault="00883654" w:rsidP="00883654">
      <w:pPr>
        <w:shd w:val="clear" w:color="auto" w:fill="FFFFFF"/>
        <w:spacing w:before="100" w:beforeAutospacing="1" w:after="0" w:line="240" w:lineRule="auto"/>
        <w:ind w:left="1080"/>
        <w:rPr>
          <w:rFonts w:ascii="Arial" w:eastAsia="Times New Roman" w:hAnsi="Arial" w:cs="Arial"/>
          <w:i/>
          <w:iCs/>
          <w:color w:val="222222"/>
          <w:lang w:eastAsia="nb-NO"/>
        </w:rPr>
      </w:pPr>
      <w:hyperlink r:id="rId12" w:tgtFrame="_blank" w:history="1">
        <w:r w:rsidRPr="00883654">
          <w:rPr>
            <w:rFonts w:ascii="Arial" w:eastAsia="Times New Roman" w:hAnsi="Arial" w:cs="Arial"/>
            <w:i/>
            <w:iCs/>
            <w:color w:val="DB142C"/>
            <w:u w:val="single"/>
            <w:lang w:eastAsia="nb-NO"/>
          </w:rPr>
          <w:t>Kapittel 12</w:t>
        </w:r>
      </w:hyperlink>
      <w:r w:rsidRPr="00883654">
        <w:rPr>
          <w:rFonts w:ascii="Arial" w:eastAsia="Times New Roman" w:hAnsi="Arial" w:cs="Arial"/>
          <w:i/>
          <w:iCs/>
          <w:color w:val="333333"/>
          <w:lang w:eastAsia="nb-NO"/>
        </w:rPr>
        <w:t xml:space="preserve"> gjelder for utslipp av sanitært avløpsvann fra bolighus, hytter, turistbedrifter og lignende virksomhet med utslipp mindre enn 50 </w:t>
      </w:r>
      <w:proofErr w:type="spellStart"/>
      <w:r w:rsidRPr="00883654">
        <w:rPr>
          <w:rFonts w:ascii="Arial" w:eastAsia="Times New Roman" w:hAnsi="Arial" w:cs="Arial"/>
          <w:i/>
          <w:iCs/>
          <w:color w:val="333333"/>
          <w:lang w:eastAsia="nb-NO"/>
        </w:rPr>
        <w:t>pe</w:t>
      </w:r>
      <w:proofErr w:type="spellEnd"/>
      <w:r w:rsidRPr="00883654">
        <w:rPr>
          <w:rFonts w:ascii="Arial" w:eastAsia="Times New Roman" w:hAnsi="Arial" w:cs="Arial"/>
          <w:i/>
          <w:iCs/>
          <w:color w:val="333333"/>
          <w:lang w:eastAsia="nb-NO"/>
        </w:rPr>
        <w:t>. For virksomhet som kun slipper ut gråvann, gjelder dette kapittel bare dersom det er innlagt vann.</w:t>
      </w:r>
    </w:p>
    <w:p w14:paraId="39E6B085" w14:textId="77777777" w:rsidR="00883654" w:rsidRDefault="00883654" w:rsidP="00883654">
      <w:pPr>
        <w:rPr>
          <w:rFonts w:ascii="Arial" w:eastAsia="Times New Roman" w:hAnsi="Arial" w:cs="Arial"/>
          <w:lang w:eastAsia="nb-NO"/>
        </w:rPr>
      </w:pPr>
    </w:p>
    <w:p w14:paraId="1407BBCC" w14:textId="2B0A994C" w:rsidR="007B7801" w:rsidRDefault="007B7801" w:rsidP="00883654">
      <w:pPr>
        <w:rPr>
          <w:rFonts w:ascii="Arial" w:eastAsia="Times New Roman" w:hAnsi="Arial" w:cs="Arial"/>
          <w:lang w:eastAsia="nb-NO"/>
        </w:rPr>
      </w:pPr>
      <w:r w:rsidRPr="007B7801">
        <w:rPr>
          <w:rFonts w:ascii="Arial" w:eastAsia="Times New Roman" w:hAnsi="Arial" w:cs="Arial"/>
          <w:lang w:eastAsia="nb-NO"/>
        </w:rPr>
        <w:t>Det følger at § 12-3 at utslipp etablert før 1</w:t>
      </w:r>
      <w:r>
        <w:rPr>
          <w:rFonts w:ascii="Arial" w:eastAsia="Times New Roman" w:hAnsi="Arial" w:cs="Arial"/>
          <w:lang w:eastAsia="nb-NO"/>
        </w:rPr>
        <w:t>.</w:t>
      </w:r>
      <w:r w:rsidRPr="007B7801">
        <w:rPr>
          <w:rFonts w:ascii="Arial" w:eastAsia="Times New Roman" w:hAnsi="Arial" w:cs="Arial"/>
          <w:lang w:eastAsia="nb-NO"/>
        </w:rPr>
        <w:t xml:space="preserve"> januar 2007</w:t>
      </w:r>
      <w:r>
        <w:rPr>
          <w:rFonts w:ascii="Arial" w:eastAsia="Times New Roman" w:hAnsi="Arial" w:cs="Arial"/>
          <w:lang w:eastAsia="nb-NO"/>
        </w:rPr>
        <w:t>,</w:t>
      </w:r>
      <w:r w:rsidRPr="007B7801">
        <w:rPr>
          <w:rFonts w:ascii="Arial" w:eastAsia="Times New Roman" w:hAnsi="Arial" w:cs="Arial"/>
          <w:lang w:eastAsia="nb-NO"/>
        </w:rPr>
        <w:t xml:space="preserve"> som ikke økes vesentlig</w:t>
      </w:r>
      <w:r>
        <w:rPr>
          <w:rFonts w:ascii="Arial" w:eastAsia="Times New Roman" w:hAnsi="Arial" w:cs="Arial"/>
          <w:lang w:eastAsia="nb-NO"/>
        </w:rPr>
        <w:t>,</w:t>
      </w:r>
      <w:r w:rsidRPr="007B7801">
        <w:rPr>
          <w:rFonts w:ascii="Arial" w:eastAsia="Times New Roman" w:hAnsi="Arial" w:cs="Arial"/>
          <w:lang w:eastAsia="nb-NO"/>
        </w:rPr>
        <w:t xml:space="preserve"> er tillatt i den grad dette følger av § 12-16.</w:t>
      </w:r>
    </w:p>
    <w:p w14:paraId="7935B3CF" w14:textId="77777777" w:rsidR="00883654" w:rsidRPr="0020096E" w:rsidRDefault="00883654" w:rsidP="00883654">
      <w:pPr>
        <w:pStyle w:val="Overskrift4"/>
        <w:numPr>
          <w:ilvl w:val="0"/>
          <w:numId w:val="33"/>
        </w:numPr>
        <w:shd w:val="clear" w:color="auto" w:fill="FFFFFF"/>
        <w:spacing w:after="150" w:afterAutospacing="0" w:line="330" w:lineRule="atLeast"/>
        <w:rPr>
          <w:rFonts w:ascii="Arial" w:hAnsi="Arial" w:cs="Arial"/>
          <w:color w:val="222222"/>
          <w:sz w:val="22"/>
          <w:szCs w:val="22"/>
        </w:rPr>
      </w:pPr>
      <w:r w:rsidRPr="0020096E">
        <w:rPr>
          <w:rFonts w:ascii="Arial" w:hAnsi="Arial" w:cs="Arial"/>
          <w:color w:val="333333"/>
          <w:sz w:val="22"/>
          <w:szCs w:val="22"/>
        </w:rPr>
        <w:t>§ 12-3.</w:t>
      </w:r>
      <w:r w:rsidRPr="0020096E">
        <w:rPr>
          <w:rStyle w:val="Utheving"/>
          <w:rFonts w:ascii="Arial" w:hAnsi="Arial" w:cs="Arial"/>
          <w:color w:val="333333"/>
          <w:sz w:val="22"/>
          <w:szCs w:val="22"/>
        </w:rPr>
        <w:t> Krav om tillatelse</w:t>
      </w:r>
    </w:p>
    <w:p w14:paraId="1C40086F" w14:textId="77777777" w:rsidR="00883654" w:rsidRPr="00883654" w:rsidRDefault="00883654" w:rsidP="00883654">
      <w:pPr>
        <w:pStyle w:val="m7854585601373908272mortaga"/>
        <w:shd w:val="clear" w:color="auto" w:fill="FFFFFF"/>
        <w:spacing w:after="0" w:afterAutospacing="0"/>
        <w:ind w:left="1080"/>
        <w:rPr>
          <w:rFonts w:ascii="Arial" w:hAnsi="Arial" w:cs="Arial"/>
          <w:i/>
          <w:iCs/>
          <w:color w:val="222222"/>
          <w:sz w:val="22"/>
          <w:szCs w:val="22"/>
        </w:rPr>
      </w:pPr>
      <w:r w:rsidRPr="00883654">
        <w:rPr>
          <w:rFonts w:ascii="Arial" w:hAnsi="Arial" w:cs="Arial"/>
          <w:i/>
          <w:iCs/>
          <w:color w:val="333333"/>
          <w:sz w:val="22"/>
          <w:szCs w:val="22"/>
        </w:rPr>
        <w:t>Ingen kan sette i verk nye utslipp eller øke utslipp vesentlig uten at tillatelse er gitt i medhold av </w:t>
      </w:r>
      <w:hyperlink r:id="rId13" w:tgtFrame="_blank" w:history="1">
        <w:r w:rsidRPr="00883654">
          <w:rPr>
            <w:rStyle w:val="Hyperkobling"/>
            <w:rFonts w:ascii="Arial" w:hAnsi="Arial" w:cs="Arial"/>
            <w:i/>
            <w:iCs/>
            <w:color w:val="DB142C"/>
            <w:sz w:val="22"/>
            <w:szCs w:val="22"/>
          </w:rPr>
          <w:t>§ 12-5</w:t>
        </w:r>
      </w:hyperlink>
      <w:r w:rsidRPr="00883654">
        <w:rPr>
          <w:rFonts w:ascii="Arial" w:hAnsi="Arial" w:cs="Arial"/>
          <w:i/>
          <w:iCs/>
          <w:color w:val="333333"/>
          <w:sz w:val="22"/>
          <w:szCs w:val="22"/>
        </w:rPr>
        <w:t>.</w:t>
      </w:r>
    </w:p>
    <w:p w14:paraId="5F904418" w14:textId="77777777" w:rsidR="00883654" w:rsidRPr="00883654" w:rsidRDefault="00883654" w:rsidP="00883654">
      <w:pPr>
        <w:pStyle w:val="m7854585601373908272mortaga"/>
        <w:shd w:val="clear" w:color="auto" w:fill="FFFFFF"/>
        <w:spacing w:after="0" w:afterAutospacing="0"/>
        <w:ind w:left="1080"/>
        <w:rPr>
          <w:rFonts w:ascii="Arial" w:hAnsi="Arial" w:cs="Arial"/>
          <w:i/>
          <w:iCs/>
          <w:color w:val="222222"/>
          <w:sz w:val="22"/>
          <w:szCs w:val="22"/>
        </w:rPr>
      </w:pPr>
      <w:r w:rsidRPr="00883654">
        <w:rPr>
          <w:rFonts w:ascii="Arial" w:hAnsi="Arial" w:cs="Arial"/>
          <w:i/>
          <w:iCs/>
          <w:color w:val="333333"/>
          <w:sz w:val="22"/>
          <w:szCs w:val="22"/>
        </w:rPr>
        <w:t>Utslipp etablert før 1. januar 2007, som ikke økes vesentlig, er tillatt i den grad dette følger av </w:t>
      </w:r>
      <w:hyperlink r:id="rId14" w:tgtFrame="_blank" w:history="1">
        <w:r w:rsidRPr="00883654">
          <w:rPr>
            <w:rStyle w:val="Hyperkobling"/>
            <w:rFonts w:ascii="Arial" w:hAnsi="Arial" w:cs="Arial"/>
            <w:i/>
            <w:iCs/>
            <w:color w:val="DB142C"/>
            <w:sz w:val="22"/>
            <w:szCs w:val="22"/>
          </w:rPr>
          <w:t>§ 12-16</w:t>
        </w:r>
      </w:hyperlink>
      <w:r w:rsidRPr="00883654">
        <w:rPr>
          <w:rFonts w:ascii="Arial" w:hAnsi="Arial" w:cs="Arial"/>
          <w:i/>
          <w:iCs/>
          <w:color w:val="333333"/>
          <w:sz w:val="22"/>
          <w:szCs w:val="22"/>
        </w:rPr>
        <w:t>.</w:t>
      </w:r>
    </w:p>
    <w:p w14:paraId="631A73F2" w14:textId="77777777" w:rsidR="00883654" w:rsidRPr="00883654" w:rsidRDefault="00883654" w:rsidP="00883654">
      <w:pPr>
        <w:pStyle w:val="Listeavsnitt"/>
        <w:ind w:left="1080"/>
        <w:rPr>
          <w:rFonts w:ascii="Arial" w:eastAsia="Times New Roman" w:hAnsi="Arial" w:cs="Arial"/>
          <w:lang w:eastAsia="nb-NO"/>
        </w:rPr>
      </w:pPr>
    </w:p>
    <w:p w14:paraId="66D1E258" w14:textId="2B2AC852" w:rsidR="007B7801" w:rsidRDefault="007B7801" w:rsidP="00883654">
      <w:pPr>
        <w:rPr>
          <w:rFonts w:ascii="Arial" w:eastAsia="Times New Roman" w:hAnsi="Arial" w:cs="Arial"/>
          <w:lang w:eastAsia="nb-NO"/>
        </w:rPr>
      </w:pPr>
      <w:r w:rsidRPr="007B7801">
        <w:rPr>
          <w:rFonts w:ascii="Arial" w:eastAsia="Times New Roman" w:hAnsi="Arial" w:cs="Arial"/>
          <w:lang w:eastAsia="nb-NO"/>
        </w:rPr>
        <w:t xml:space="preserve">Det følger at forurensingsforskriften § 12-16 </w:t>
      </w:r>
      <w:r>
        <w:rPr>
          <w:rFonts w:ascii="Arial" w:eastAsia="Times New Roman" w:hAnsi="Arial" w:cs="Arial"/>
          <w:lang w:eastAsia="nb-NO"/>
        </w:rPr>
        <w:t>andre</w:t>
      </w:r>
      <w:r w:rsidRPr="007B7801">
        <w:rPr>
          <w:rFonts w:ascii="Arial" w:eastAsia="Times New Roman" w:hAnsi="Arial" w:cs="Arial"/>
          <w:lang w:eastAsia="nb-NO"/>
        </w:rPr>
        <w:t xml:space="preserve"> ledd</w:t>
      </w:r>
      <w:r>
        <w:rPr>
          <w:rFonts w:ascii="Arial" w:eastAsia="Times New Roman" w:hAnsi="Arial" w:cs="Arial"/>
          <w:lang w:eastAsia="nb-NO"/>
        </w:rPr>
        <w:t>,</w:t>
      </w:r>
      <w:r w:rsidRPr="007B7801">
        <w:rPr>
          <w:rFonts w:ascii="Arial" w:eastAsia="Times New Roman" w:hAnsi="Arial" w:cs="Arial"/>
          <w:lang w:eastAsia="nb-NO"/>
        </w:rPr>
        <w:t xml:space="preserve"> at utslipp av gråvann etablert før 1</w:t>
      </w:r>
      <w:r>
        <w:rPr>
          <w:rFonts w:ascii="Arial" w:eastAsia="Times New Roman" w:hAnsi="Arial" w:cs="Arial"/>
          <w:lang w:eastAsia="nb-NO"/>
        </w:rPr>
        <w:t>.</w:t>
      </w:r>
      <w:r w:rsidRPr="007B7801">
        <w:rPr>
          <w:rFonts w:ascii="Arial" w:eastAsia="Times New Roman" w:hAnsi="Arial" w:cs="Arial"/>
          <w:lang w:eastAsia="nb-NO"/>
        </w:rPr>
        <w:t xml:space="preserve"> januar 2007 er lovlige.</w:t>
      </w:r>
    </w:p>
    <w:p w14:paraId="406177B6" w14:textId="0A3E35B9" w:rsidR="007B7801" w:rsidRDefault="007B7801" w:rsidP="00883654">
      <w:pPr>
        <w:rPr>
          <w:rFonts w:ascii="Arial" w:eastAsia="Times New Roman" w:hAnsi="Arial" w:cs="Arial"/>
          <w:lang w:eastAsia="nb-NO"/>
        </w:rPr>
      </w:pPr>
      <w:r w:rsidRPr="007B7801">
        <w:rPr>
          <w:rFonts w:ascii="Arial" w:eastAsia="Times New Roman" w:hAnsi="Arial" w:cs="Arial"/>
          <w:lang w:eastAsia="nb-NO"/>
        </w:rPr>
        <w:t xml:space="preserve">Det følger </w:t>
      </w:r>
      <w:r>
        <w:rPr>
          <w:rFonts w:ascii="Arial" w:eastAsia="Times New Roman" w:hAnsi="Arial" w:cs="Arial"/>
          <w:lang w:eastAsia="nb-NO"/>
        </w:rPr>
        <w:t xml:space="preserve">videre av </w:t>
      </w:r>
      <w:r w:rsidRPr="007B7801">
        <w:rPr>
          <w:rFonts w:ascii="Arial" w:eastAsia="Times New Roman" w:hAnsi="Arial" w:cs="Arial"/>
          <w:lang w:eastAsia="nb-NO"/>
        </w:rPr>
        <w:t xml:space="preserve">§ 12-16 </w:t>
      </w:r>
      <w:r>
        <w:rPr>
          <w:rFonts w:ascii="Arial" w:eastAsia="Times New Roman" w:hAnsi="Arial" w:cs="Arial"/>
          <w:lang w:eastAsia="nb-NO"/>
        </w:rPr>
        <w:t>andre</w:t>
      </w:r>
      <w:r w:rsidRPr="007B7801">
        <w:rPr>
          <w:rFonts w:ascii="Arial" w:eastAsia="Times New Roman" w:hAnsi="Arial" w:cs="Arial"/>
          <w:lang w:eastAsia="nb-NO"/>
        </w:rPr>
        <w:t xml:space="preserve"> ledd at kommunen kan ha strenger</w:t>
      </w:r>
      <w:r>
        <w:rPr>
          <w:rFonts w:ascii="Arial" w:eastAsia="Times New Roman" w:hAnsi="Arial" w:cs="Arial"/>
          <w:lang w:eastAsia="nb-NO"/>
        </w:rPr>
        <w:t>e</w:t>
      </w:r>
      <w:r w:rsidRPr="007B7801">
        <w:rPr>
          <w:rFonts w:ascii="Arial" w:eastAsia="Times New Roman" w:hAnsi="Arial" w:cs="Arial"/>
          <w:lang w:eastAsia="nb-NO"/>
        </w:rPr>
        <w:t xml:space="preserve"> regler en</w:t>
      </w:r>
      <w:r w:rsidR="007631F5">
        <w:rPr>
          <w:rFonts w:ascii="Arial" w:eastAsia="Times New Roman" w:hAnsi="Arial" w:cs="Arial"/>
          <w:lang w:eastAsia="nb-NO"/>
        </w:rPr>
        <w:t>n</w:t>
      </w:r>
      <w:r w:rsidRPr="007B7801">
        <w:rPr>
          <w:rFonts w:ascii="Arial" w:eastAsia="Times New Roman" w:hAnsi="Arial" w:cs="Arial"/>
          <w:lang w:eastAsia="nb-NO"/>
        </w:rPr>
        <w:t xml:space="preserve"> forurensningsforskriften, men dette krever hjemmel enten i forskrift eller enkelt vedtak.</w:t>
      </w:r>
    </w:p>
    <w:p w14:paraId="2FDBC4A3" w14:textId="77777777" w:rsidR="00883654" w:rsidRPr="00883654" w:rsidRDefault="00883654" w:rsidP="00883654">
      <w:pPr>
        <w:pStyle w:val="Overskrift4"/>
        <w:numPr>
          <w:ilvl w:val="0"/>
          <w:numId w:val="33"/>
        </w:numPr>
        <w:shd w:val="clear" w:color="auto" w:fill="FFFFFF"/>
        <w:spacing w:after="150" w:afterAutospacing="0" w:line="330" w:lineRule="atLeast"/>
        <w:rPr>
          <w:rFonts w:ascii="Arial" w:hAnsi="Arial" w:cs="Arial"/>
          <w:i/>
          <w:iCs/>
          <w:color w:val="222222"/>
          <w:sz w:val="22"/>
          <w:szCs w:val="22"/>
        </w:rPr>
      </w:pPr>
      <w:r w:rsidRPr="00883654">
        <w:rPr>
          <w:rFonts w:ascii="Arial" w:hAnsi="Arial" w:cs="Arial"/>
          <w:i/>
          <w:iCs/>
          <w:color w:val="333333"/>
          <w:sz w:val="22"/>
          <w:szCs w:val="22"/>
        </w:rPr>
        <w:t>§ 12-16.</w:t>
      </w:r>
      <w:r w:rsidRPr="00883654">
        <w:rPr>
          <w:rStyle w:val="Utheving"/>
          <w:rFonts w:ascii="Arial" w:hAnsi="Arial" w:cs="Arial"/>
          <w:i w:val="0"/>
          <w:iCs w:val="0"/>
          <w:color w:val="333333"/>
          <w:sz w:val="22"/>
          <w:szCs w:val="22"/>
        </w:rPr>
        <w:t> Forholdet til eksisterende utslipp</w:t>
      </w:r>
    </w:p>
    <w:p w14:paraId="1D137450" w14:textId="77777777" w:rsidR="00883654" w:rsidRPr="00883654" w:rsidRDefault="00883654" w:rsidP="00883654">
      <w:pPr>
        <w:pStyle w:val="m7854585601373908272mortaga"/>
        <w:shd w:val="clear" w:color="auto" w:fill="FFFFFF"/>
        <w:spacing w:after="0" w:afterAutospacing="0"/>
        <w:ind w:left="1080"/>
        <w:rPr>
          <w:rFonts w:ascii="Arial" w:hAnsi="Arial" w:cs="Arial"/>
          <w:i/>
          <w:iCs/>
          <w:color w:val="222222"/>
          <w:sz w:val="22"/>
          <w:szCs w:val="22"/>
        </w:rPr>
      </w:pPr>
      <w:r w:rsidRPr="00883654">
        <w:rPr>
          <w:rFonts w:ascii="Arial" w:hAnsi="Arial" w:cs="Arial"/>
          <w:i/>
          <w:iCs/>
          <w:color w:val="333333"/>
          <w:sz w:val="22"/>
          <w:szCs w:val="22"/>
        </w:rPr>
        <w:t>Tillatelser til utslipp av sanitært avløpsvann gitt i medhold av </w:t>
      </w:r>
      <w:hyperlink r:id="rId15" w:tgtFrame="_blank" w:history="1">
        <w:r w:rsidRPr="00883654">
          <w:rPr>
            <w:rStyle w:val="Hyperkobling"/>
            <w:rFonts w:ascii="Arial" w:hAnsi="Arial" w:cs="Arial"/>
            <w:i/>
            <w:iCs/>
            <w:color w:val="DB142C"/>
            <w:sz w:val="22"/>
            <w:szCs w:val="22"/>
          </w:rPr>
          <w:t>forurensningsloven</w:t>
        </w:r>
      </w:hyperlink>
      <w:r w:rsidRPr="00883654">
        <w:rPr>
          <w:rFonts w:ascii="Arial" w:hAnsi="Arial" w:cs="Arial"/>
          <w:i/>
          <w:iCs/>
          <w:color w:val="333333"/>
          <w:sz w:val="22"/>
          <w:szCs w:val="22"/>
        </w:rPr>
        <w:t> og tilhørende forskrifter før 1. januar 2007 er fortsatt gjeldende.</w:t>
      </w:r>
    </w:p>
    <w:p w14:paraId="0E61E567" w14:textId="77777777" w:rsidR="00883654" w:rsidRPr="00883654" w:rsidRDefault="00883654" w:rsidP="00883654">
      <w:pPr>
        <w:pStyle w:val="m7854585601373908272mortaga"/>
        <w:shd w:val="clear" w:color="auto" w:fill="FFFFFF"/>
        <w:spacing w:after="0" w:afterAutospacing="0"/>
        <w:ind w:left="1080"/>
        <w:rPr>
          <w:rFonts w:ascii="Arial" w:hAnsi="Arial" w:cs="Arial"/>
          <w:i/>
          <w:iCs/>
          <w:color w:val="222222"/>
          <w:sz w:val="22"/>
          <w:szCs w:val="22"/>
        </w:rPr>
      </w:pPr>
      <w:r w:rsidRPr="00883654">
        <w:rPr>
          <w:rFonts w:ascii="Arial" w:hAnsi="Arial" w:cs="Arial"/>
          <w:i/>
          <w:iCs/>
          <w:color w:val="333333"/>
          <w:sz w:val="22"/>
          <w:szCs w:val="22"/>
        </w:rPr>
        <w:t>Utslipp etablert før 1. januar 2007 og som det på tidspunkt for etablering ikke måtte innhentes tillatelse for etter det på den tid gjeldende regelverk, er fortsatt lovlige. Kommunen kan likevel i forskrift eller enkeltvedtak bestemme at slike utslipp er ulovlige etter en fastsatt frist.</w:t>
      </w:r>
    </w:p>
    <w:p w14:paraId="1C82761A" w14:textId="77777777" w:rsidR="007B7801" w:rsidRDefault="007B7801" w:rsidP="00883654">
      <w:pPr>
        <w:rPr>
          <w:rFonts w:ascii="Arial" w:eastAsia="Times New Roman" w:hAnsi="Arial" w:cs="Arial"/>
          <w:lang w:eastAsia="nb-NO"/>
        </w:rPr>
      </w:pPr>
    </w:p>
    <w:p w14:paraId="600BB964" w14:textId="703D0062" w:rsidR="007B7801" w:rsidRPr="0020096E" w:rsidRDefault="007B7801" w:rsidP="00883654">
      <w:pPr>
        <w:rPr>
          <w:rFonts w:ascii="Arial" w:eastAsia="Times New Roman" w:hAnsi="Arial" w:cs="Arial"/>
          <w:u w:val="single"/>
          <w:lang w:eastAsia="nb-NO"/>
        </w:rPr>
      </w:pPr>
      <w:r w:rsidRPr="0020096E">
        <w:rPr>
          <w:rFonts w:ascii="Arial" w:eastAsia="Times New Roman" w:hAnsi="Arial" w:cs="Arial"/>
          <w:u w:val="single"/>
          <w:lang w:eastAsia="nb-NO"/>
        </w:rPr>
        <w:t xml:space="preserve">Styrets aktivitet </w:t>
      </w:r>
      <w:r w:rsidR="00883654" w:rsidRPr="0020096E">
        <w:rPr>
          <w:rFonts w:ascii="Arial" w:eastAsia="Times New Roman" w:hAnsi="Arial" w:cs="Arial"/>
          <w:u w:val="single"/>
          <w:lang w:eastAsia="nb-NO"/>
        </w:rPr>
        <w:t xml:space="preserve">i saken, </w:t>
      </w:r>
      <w:r w:rsidRPr="0020096E">
        <w:rPr>
          <w:rFonts w:ascii="Arial" w:eastAsia="Times New Roman" w:hAnsi="Arial" w:cs="Arial"/>
          <w:u w:val="single"/>
          <w:lang w:eastAsia="nb-NO"/>
        </w:rPr>
        <w:t>etter årsmøtet 2023</w:t>
      </w:r>
    </w:p>
    <w:p w14:paraId="721A75C6" w14:textId="3ADD8A34" w:rsidR="007B7801" w:rsidRPr="007B7801" w:rsidRDefault="007B7801" w:rsidP="00883654">
      <w:pPr>
        <w:rPr>
          <w:rFonts w:ascii="Arial" w:eastAsia="Times New Roman" w:hAnsi="Arial" w:cs="Arial"/>
          <w:lang w:eastAsia="nb-NO"/>
        </w:rPr>
      </w:pPr>
      <w:r>
        <w:rPr>
          <w:rFonts w:ascii="Arial" w:eastAsia="Times New Roman" w:hAnsi="Arial" w:cs="Arial"/>
          <w:lang w:eastAsia="nb-NO"/>
        </w:rPr>
        <w:lastRenderedPageBreak/>
        <w:t xml:space="preserve">Styret bad </w:t>
      </w:r>
      <w:r w:rsidRPr="007B7801">
        <w:rPr>
          <w:rFonts w:ascii="Arial" w:eastAsia="Times New Roman" w:hAnsi="Arial" w:cs="Arial"/>
          <w:lang w:eastAsia="nb-NO"/>
        </w:rPr>
        <w:t xml:space="preserve">om å få oversendt en slik hjemmel, men </w:t>
      </w:r>
      <w:r>
        <w:rPr>
          <w:rFonts w:ascii="Arial" w:eastAsia="Times New Roman" w:hAnsi="Arial" w:cs="Arial"/>
          <w:lang w:eastAsia="nb-NO"/>
        </w:rPr>
        <w:t>dette er p.t. ikke mottatt</w:t>
      </w:r>
      <w:r w:rsidRPr="007B7801">
        <w:rPr>
          <w:rFonts w:ascii="Arial" w:eastAsia="Times New Roman" w:hAnsi="Arial" w:cs="Arial"/>
          <w:lang w:eastAsia="nb-NO"/>
        </w:rPr>
        <w:t xml:space="preserve"> fra Levanger kommune.</w:t>
      </w:r>
    </w:p>
    <w:p w14:paraId="73AF15CE" w14:textId="4B3E7935" w:rsidR="007B7801" w:rsidRPr="007B7801" w:rsidRDefault="007B7801" w:rsidP="00883654">
      <w:pPr>
        <w:rPr>
          <w:rFonts w:ascii="Arial" w:eastAsia="Times New Roman" w:hAnsi="Arial" w:cs="Arial"/>
          <w:lang w:eastAsia="nb-NO"/>
        </w:rPr>
      </w:pPr>
      <w:r>
        <w:rPr>
          <w:rFonts w:ascii="Arial" w:eastAsia="Times New Roman" w:hAnsi="Arial" w:cs="Arial"/>
          <w:lang w:eastAsia="nb-NO"/>
        </w:rPr>
        <w:t xml:space="preserve">Imidlertid mottok styret </w:t>
      </w:r>
      <w:r w:rsidRPr="007B7801">
        <w:rPr>
          <w:rFonts w:ascii="Arial" w:eastAsia="Times New Roman" w:hAnsi="Arial" w:cs="Arial"/>
          <w:lang w:eastAsia="nb-NO"/>
        </w:rPr>
        <w:t xml:space="preserve">et svar fra Levanger kommune om at utslipp av gråvann er søknadspliktig, men dette svaret tilfredsstiller ikke kravene til en hjemmel jfr. forurensningsforskriften § 12-16, hvor det kun er forskrift eller et enkelt vedtak som oppfyller kravet om hjemmel.   </w:t>
      </w:r>
    </w:p>
    <w:p w14:paraId="44785127" w14:textId="3C6AAC6E" w:rsidR="007B7801" w:rsidRPr="007B7801" w:rsidRDefault="007B7801" w:rsidP="00883654">
      <w:pPr>
        <w:rPr>
          <w:rFonts w:ascii="Arial" w:eastAsia="Times New Roman" w:hAnsi="Arial" w:cs="Arial"/>
          <w:lang w:eastAsia="nb-NO"/>
        </w:rPr>
      </w:pPr>
      <w:r>
        <w:rPr>
          <w:rFonts w:ascii="Arial" w:eastAsia="Times New Roman" w:hAnsi="Arial" w:cs="Arial"/>
          <w:lang w:eastAsia="nb-NO"/>
        </w:rPr>
        <w:t xml:space="preserve">Styret </w:t>
      </w:r>
      <w:r w:rsidRPr="007B7801">
        <w:rPr>
          <w:rFonts w:ascii="Arial" w:eastAsia="Times New Roman" w:hAnsi="Arial" w:cs="Arial"/>
          <w:lang w:eastAsia="nb-NO"/>
        </w:rPr>
        <w:t>har mottatt et søknadskjema fra Levanger kommune, men dette søknadskjemaet gjelder etablering av nye utslipp eller vesentlig økning av eksisterende utslipp og gjelder ikke eksiterende utslipp av gråvann etablert før januar 2007. Dette søknadskjemaet er for øvrig i henhold de kravene som fremgår av forurensningsforskriften kapittel 12.</w:t>
      </w:r>
    </w:p>
    <w:p w14:paraId="76F9CFF0" w14:textId="77777777" w:rsidR="00883654" w:rsidRDefault="00883654" w:rsidP="00883654">
      <w:pPr>
        <w:rPr>
          <w:rFonts w:ascii="Arial" w:eastAsia="Times New Roman" w:hAnsi="Arial" w:cs="Arial"/>
          <w:b/>
          <w:bCs/>
          <w:lang w:eastAsia="nb-NO"/>
        </w:rPr>
      </w:pPr>
    </w:p>
    <w:p w14:paraId="56CE0F6C" w14:textId="5EC2EC8D" w:rsidR="007B7801" w:rsidRPr="0020096E" w:rsidRDefault="00883654" w:rsidP="00883654">
      <w:pPr>
        <w:rPr>
          <w:rFonts w:ascii="Arial" w:eastAsia="Times New Roman" w:hAnsi="Arial" w:cs="Arial"/>
          <w:u w:val="single"/>
          <w:lang w:eastAsia="nb-NO"/>
        </w:rPr>
      </w:pPr>
      <w:r w:rsidRPr="0020096E">
        <w:rPr>
          <w:rFonts w:ascii="Arial" w:eastAsia="Times New Roman" w:hAnsi="Arial" w:cs="Arial"/>
          <w:u w:val="single"/>
          <w:lang w:eastAsia="nb-NO"/>
        </w:rPr>
        <w:t>Veien videre i ovennevnte sak</w:t>
      </w:r>
    </w:p>
    <w:p w14:paraId="09123C78" w14:textId="7B14091A" w:rsidR="007B7801" w:rsidRPr="007B7801" w:rsidRDefault="007B7801" w:rsidP="00883654">
      <w:pPr>
        <w:rPr>
          <w:rFonts w:ascii="Arial" w:eastAsia="Times New Roman" w:hAnsi="Arial" w:cs="Arial"/>
          <w:lang w:eastAsia="nb-NO"/>
        </w:rPr>
      </w:pPr>
      <w:r w:rsidRPr="007B7801">
        <w:rPr>
          <w:rFonts w:ascii="Arial" w:eastAsia="Times New Roman" w:hAnsi="Arial" w:cs="Arial"/>
          <w:lang w:eastAsia="nb-NO"/>
        </w:rPr>
        <w:t xml:space="preserve">Dette betyr at inntil </w:t>
      </w:r>
      <w:r w:rsidR="00883654">
        <w:rPr>
          <w:rFonts w:ascii="Arial" w:eastAsia="Times New Roman" w:hAnsi="Arial" w:cs="Arial"/>
          <w:lang w:eastAsia="nb-NO"/>
        </w:rPr>
        <w:t>styret</w:t>
      </w:r>
      <w:r w:rsidRPr="007B7801">
        <w:rPr>
          <w:rFonts w:ascii="Arial" w:eastAsia="Times New Roman" w:hAnsi="Arial" w:cs="Arial"/>
          <w:lang w:eastAsia="nb-NO"/>
        </w:rPr>
        <w:t xml:space="preserve"> mottar en forskrift eller et enkelt vedtak fra Levanger kommune som er strengere en forurensningsforskriften kapittel 12, så vurdere vi den rettslige situasjonen slik at det ikke foregår noen utslipp i </w:t>
      </w:r>
      <w:proofErr w:type="spellStart"/>
      <w:r w:rsidRPr="007B7801">
        <w:rPr>
          <w:rFonts w:ascii="Arial" w:eastAsia="Times New Roman" w:hAnsi="Arial" w:cs="Arial"/>
          <w:lang w:eastAsia="nb-NO"/>
        </w:rPr>
        <w:t>Djupvika</w:t>
      </w:r>
      <w:proofErr w:type="spellEnd"/>
      <w:r w:rsidRPr="007B7801">
        <w:rPr>
          <w:rFonts w:ascii="Arial" w:eastAsia="Times New Roman" w:hAnsi="Arial" w:cs="Arial"/>
          <w:lang w:eastAsia="nb-NO"/>
        </w:rPr>
        <w:t xml:space="preserve"> </w:t>
      </w:r>
      <w:proofErr w:type="spellStart"/>
      <w:r w:rsidRPr="007B7801">
        <w:rPr>
          <w:rFonts w:ascii="Arial" w:eastAsia="Times New Roman" w:hAnsi="Arial" w:cs="Arial"/>
          <w:lang w:eastAsia="nb-NO"/>
        </w:rPr>
        <w:t>Hyttevel</w:t>
      </w:r>
      <w:proofErr w:type="spellEnd"/>
      <w:r w:rsidRPr="007B7801">
        <w:rPr>
          <w:rFonts w:ascii="Arial" w:eastAsia="Times New Roman" w:hAnsi="Arial" w:cs="Arial"/>
          <w:lang w:eastAsia="nb-NO"/>
        </w:rPr>
        <w:t xml:space="preserve"> som er ulovlige.</w:t>
      </w:r>
    </w:p>
    <w:p w14:paraId="1CB14DA8" w14:textId="4A88DB0E" w:rsidR="007B7801" w:rsidRDefault="00883654" w:rsidP="00883654">
      <w:pPr>
        <w:rPr>
          <w:rFonts w:ascii="Arial" w:eastAsia="Times New Roman" w:hAnsi="Arial" w:cs="Arial"/>
          <w:lang w:eastAsia="nb-NO"/>
        </w:rPr>
      </w:pPr>
      <w:r>
        <w:rPr>
          <w:rFonts w:ascii="Arial" w:eastAsia="Times New Roman" w:hAnsi="Arial" w:cs="Arial"/>
          <w:lang w:eastAsia="nb-NO"/>
        </w:rPr>
        <w:t>Dersom</w:t>
      </w:r>
      <w:r w:rsidR="007B7801" w:rsidRPr="007B7801">
        <w:rPr>
          <w:rFonts w:ascii="Arial" w:eastAsia="Times New Roman" w:hAnsi="Arial" w:cs="Arial"/>
          <w:lang w:eastAsia="nb-NO"/>
        </w:rPr>
        <w:t xml:space="preserve"> Levanger kommune </w:t>
      </w:r>
      <w:r>
        <w:rPr>
          <w:rFonts w:ascii="Arial" w:eastAsia="Times New Roman" w:hAnsi="Arial" w:cs="Arial"/>
          <w:lang w:eastAsia="nb-NO"/>
        </w:rPr>
        <w:t xml:space="preserve">imidlertid </w:t>
      </w:r>
      <w:r w:rsidR="007B7801" w:rsidRPr="007B7801">
        <w:rPr>
          <w:rFonts w:ascii="Arial" w:eastAsia="Times New Roman" w:hAnsi="Arial" w:cs="Arial"/>
          <w:lang w:eastAsia="nb-NO"/>
        </w:rPr>
        <w:t>over</w:t>
      </w:r>
      <w:r>
        <w:rPr>
          <w:rFonts w:ascii="Arial" w:eastAsia="Times New Roman" w:hAnsi="Arial" w:cs="Arial"/>
          <w:lang w:eastAsia="nb-NO"/>
        </w:rPr>
        <w:t>sender</w:t>
      </w:r>
      <w:r w:rsidR="007B7801" w:rsidRPr="007B7801">
        <w:rPr>
          <w:rFonts w:ascii="Arial" w:eastAsia="Times New Roman" w:hAnsi="Arial" w:cs="Arial"/>
          <w:lang w:eastAsia="nb-NO"/>
        </w:rPr>
        <w:t xml:space="preserve"> en hjemmel for krav om søknad om utslipp av gråvann etablert før 1</w:t>
      </w:r>
      <w:r>
        <w:rPr>
          <w:rFonts w:ascii="Arial" w:eastAsia="Times New Roman" w:hAnsi="Arial" w:cs="Arial"/>
          <w:lang w:eastAsia="nb-NO"/>
        </w:rPr>
        <w:t>.</w:t>
      </w:r>
      <w:r w:rsidR="007B7801" w:rsidRPr="007B7801">
        <w:rPr>
          <w:rFonts w:ascii="Arial" w:eastAsia="Times New Roman" w:hAnsi="Arial" w:cs="Arial"/>
          <w:lang w:eastAsia="nb-NO"/>
        </w:rPr>
        <w:t xml:space="preserve"> januar 2007</w:t>
      </w:r>
      <w:r>
        <w:rPr>
          <w:rFonts w:ascii="Arial" w:eastAsia="Times New Roman" w:hAnsi="Arial" w:cs="Arial"/>
          <w:lang w:eastAsia="nb-NO"/>
        </w:rPr>
        <w:t>,</w:t>
      </w:r>
      <w:r w:rsidR="007B7801" w:rsidRPr="007B7801">
        <w:rPr>
          <w:rFonts w:ascii="Arial" w:eastAsia="Times New Roman" w:hAnsi="Arial" w:cs="Arial"/>
          <w:lang w:eastAsia="nb-NO"/>
        </w:rPr>
        <w:t xml:space="preserve"> samt et søknadskjema</w:t>
      </w:r>
      <w:r>
        <w:rPr>
          <w:rFonts w:ascii="Arial" w:eastAsia="Times New Roman" w:hAnsi="Arial" w:cs="Arial"/>
          <w:lang w:eastAsia="nb-NO"/>
        </w:rPr>
        <w:t>,</w:t>
      </w:r>
      <w:r w:rsidR="007B7801" w:rsidRPr="007B7801">
        <w:rPr>
          <w:rFonts w:ascii="Arial" w:eastAsia="Times New Roman" w:hAnsi="Arial" w:cs="Arial"/>
          <w:lang w:eastAsia="nb-NO"/>
        </w:rPr>
        <w:t xml:space="preserve"> så vil disse bli sendt til de hytteeieren dette gjelder.</w:t>
      </w:r>
    </w:p>
    <w:p w14:paraId="4A4D7B1C" w14:textId="3FA5550A" w:rsidR="0020096E" w:rsidRPr="0020096E" w:rsidRDefault="0020096E" w:rsidP="00883654">
      <w:pPr>
        <w:rPr>
          <w:rFonts w:ascii="Arial" w:eastAsia="Times New Roman" w:hAnsi="Arial" w:cs="Arial"/>
          <w:lang w:eastAsia="nb-NO"/>
        </w:rPr>
      </w:pPr>
      <w:r w:rsidRPr="0020096E">
        <w:rPr>
          <w:rFonts w:ascii="Arial" w:eastAsia="Times New Roman" w:hAnsi="Arial" w:cs="Arial"/>
          <w:lang w:eastAsia="nb-NO"/>
        </w:rPr>
        <w:t>Søknadsskjema som p.t. ligger på Levanger kommune sin hjemmeside finnes her:</w:t>
      </w:r>
    </w:p>
    <w:p w14:paraId="03F9872F" w14:textId="69749131" w:rsidR="0020096E" w:rsidRPr="0020096E" w:rsidRDefault="0020096E" w:rsidP="00883654">
      <w:pPr>
        <w:rPr>
          <w:rFonts w:ascii="Arial" w:eastAsia="Times New Roman" w:hAnsi="Arial" w:cs="Arial"/>
          <w:i/>
          <w:iCs/>
          <w:lang w:eastAsia="nb-NO"/>
        </w:rPr>
      </w:pPr>
      <w:hyperlink r:id="rId16" w:history="1">
        <w:r w:rsidRPr="0020096E">
          <w:rPr>
            <w:rFonts w:ascii="Arial" w:hAnsi="Arial" w:cs="Arial"/>
            <w:color w:val="0000FF"/>
            <w:u w:val="single"/>
          </w:rPr>
          <w:t>Søknad om utslipp av sanitært avløpsvann fra hus og hytter</w:t>
        </w:r>
      </w:hyperlink>
      <w:r w:rsidRPr="0020096E">
        <w:rPr>
          <w:rFonts w:ascii="Arial" w:hAnsi="Arial" w:cs="Arial"/>
        </w:rPr>
        <w:t xml:space="preserve"> </w:t>
      </w:r>
    </w:p>
    <w:p w14:paraId="1CC5BEEA" w14:textId="77777777" w:rsidR="0020096E" w:rsidRDefault="0020096E" w:rsidP="0020096E">
      <w:pPr>
        <w:rPr>
          <w:rFonts w:ascii="Arial" w:eastAsia="Times New Roman" w:hAnsi="Arial" w:cs="Arial"/>
          <w:lang w:eastAsia="nb-NO"/>
        </w:rPr>
      </w:pPr>
      <w:r>
        <w:rPr>
          <w:rFonts w:ascii="Arial" w:eastAsia="Times New Roman" w:hAnsi="Arial" w:cs="Arial"/>
          <w:lang w:eastAsia="nb-NO"/>
        </w:rPr>
        <w:t xml:space="preserve">Hytteeiere i </w:t>
      </w:r>
      <w:proofErr w:type="spellStart"/>
      <w:r>
        <w:rPr>
          <w:rFonts w:ascii="Arial" w:eastAsia="Times New Roman" w:hAnsi="Arial" w:cs="Arial"/>
          <w:lang w:eastAsia="nb-NO"/>
        </w:rPr>
        <w:t>Djupvika</w:t>
      </w:r>
      <w:proofErr w:type="spellEnd"/>
      <w:r>
        <w:rPr>
          <w:rFonts w:ascii="Arial" w:eastAsia="Times New Roman" w:hAnsi="Arial" w:cs="Arial"/>
          <w:lang w:eastAsia="nb-NO"/>
        </w:rPr>
        <w:t xml:space="preserve"> vil holdes orientert om saken når ny informasjon foreligger. </w:t>
      </w:r>
    </w:p>
    <w:p w14:paraId="0D33ABE6" w14:textId="77777777" w:rsidR="00F652EB" w:rsidRPr="007631F5" w:rsidRDefault="00F652EB" w:rsidP="00B755DA">
      <w:pPr>
        <w:rPr>
          <w:rFonts w:ascii="Arial" w:eastAsia="Times New Roman" w:hAnsi="Arial" w:cs="Arial"/>
          <w:lang w:eastAsia="nb-NO"/>
        </w:rPr>
      </w:pPr>
    </w:p>
    <w:p w14:paraId="07BFE483" w14:textId="731BD127" w:rsidR="00883654" w:rsidRPr="00883654" w:rsidRDefault="00883654" w:rsidP="00B755DA">
      <w:pPr>
        <w:rPr>
          <w:rFonts w:ascii="Arial" w:eastAsia="Times New Roman" w:hAnsi="Arial" w:cs="Arial"/>
          <w:lang w:val="sv-SE" w:eastAsia="nb-NO"/>
        </w:rPr>
      </w:pPr>
      <w:r w:rsidRPr="00883654">
        <w:rPr>
          <w:rFonts w:ascii="Arial" w:eastAsia="Times New Roman" w:hAnsi="Arial" w:cs="Arial"/>
          <w:lang w:val="sv-SE" w:eastAsia="nb-NO"/>
        </w:rPr>
        <w:t xml:space="preserve">Djupvika </w:t>
      </w:r>
      <w:r w:rsidR="008E1F91">
        <w:rPr>
          <w:rFonts w:ascii="Arial" w:eastAsia="Times New Roman" w:hAnsi="Arial" w:cs="Arial"/>
          <w:lang w:val="sv-SE" w:eastAsia="nb-NO"/>
        </w:rPr>
        <w:t>22</w:t>
      </w:r>
      <w:r w:rsidRPr="00883654">
        <w:rPr>
          <w:rFonts w:ascii="Arial" w:eastAsia="Times New Roman" w:hAnsi="Arial" w:cs="Arial"/>
          <w:lang w:val="sv-SE" w:eastAsia="nb-NO"/>
        </w:rPr>
        <w:t>.juli 202</w:t>
      </w:r>
      <w:r w:rsidR="008E1F91">
        <w:rPr>
          <w:rFonts w:ascii="Arial" w:eastAsia="Times New Roman" w:hAnsi="Arial" w:cs="Arial"/>
          <w:lang w:val="sv-SE" w:eastAsia="nb-NO"/>
        </w:rPr>
        <w:t>5</w:t>
      </w:r>
    </w:p>
    <w:p w14:paraId="133A7CCE" w14:textId="77777777" w:rsidR="00957134" w:rsidRPr="00883654" w:rsidRDefault="00957134" w:rsidP="00957134">
      <w:pPr>
        <w:widowControl w:val="0"/>
        <w:suppressAutoHyphens/>
        <w:autoSpaceDN w:val="0"/>
        <w:spacing w:after="0" w:line="240" w:lineRule="auto"/>
        <w:textAlignment w:val="baseline"/>
        <w:rPr>
          <w:rFonts w:eastAsia="Calibri" w:cstheme="minorHAnsi"/>
          <w:sz w:val="24"/>
          <w:szCs w:val="24"/>
          <w:lang w:val="sv-SE"/>
        </w:rPr>
      </w:pPr>
      <w:r w:rsidRPr="00883654">
        <w:rPr>
          <w:rFonts w:eastAsia="Calibri" w:cstheme="minorHAnsi"/>
          <w:b/>
          <w:bCs/>
          <w:sz w:val="28"/>
          <w:szCs w:val="28"/>
          <w:lang w:val="sv-SE"/>
        </w:rPr>
        <w:t>Styret i Djupvika Hyttevel</w:t>
      </w:r>
    </w:p>
    <w:p w14:paraId="4DB0FC4C" w14:textId="77777777" w:rsidR="002C5678" w:rsidRDefault="002C5678" w:rsidP="007D0620">
      <w:pPr>
        <w:widowControl w:val="0"/>
        <w:suppressAutoHyphens/>
        <w:autoSpaceDN w:val="0"/>
        <w:spacing w:after="0" w:line="240" w:lineRule="auto"/>
        <w:textAlignment w:val="baseline"/>
        <w:rPr>
          <w:rFonts w:ascii="Arial" w:hAnsi="Arial" w:cs="Arial"/>
          <w:i/>
          <w:iCs/>
          <w:lang w:val="sv-SE"/>
        </w:rPr>
      </w:pPr>
    </w:p>
    <w:p w14:paraId="00C06A98" w14:textId="77777777" w:rsidR="002C5678" w:rsidRPr="00883654" w:rsidRDefault="002C5678" w:rsidP="007D0620">
      <w:pPr>
        <w:widowControl w:val="0"/>
        <w:suppressAutoHyphens/>
        <w:autoSpaceDN w:val="0"/>
        <w:spacing w:after="0" w:line="240" w:lineRule="auto"/>
        <w:textAlignment w:val="baseline"/>
        <w:rPr>
          <w:rFonts w:ascii="Arial" w:hAnsi="Arial" w:cs="Arial"/>
          <w:i/>
          <w:iCs/>
          <w:lang w:val="sv-SE"/>
        </w:rPr>
      </w:pPr>
    </w:p>
    <w:p w14:paraId="6ACEB50F" w14:textId="77777777" w:rsidR="0020096E" w:rsidRPr="00883654" w:rsidRDefault="0020096E" w:rsidP="007D0620">
      <w:pPr>
        <w:widowControl w:val="0"/>
        <w:suppressAutoHyphens/>
        <w:autoSpaceDN w:val="0"/>
        <w:spacing w:after="0" w:line="240" w:lineRule="auto"/>
        <w:textAlignment w:val="baseline"/>
        <w:rPr>
          <w:rFonts w:ascii="Arial" w:hAnsi="Arial" w:cs="Arial"/>
          <w:i/>
          <w:iCs/>
          <w:lang w:val="sv-SE"/>
        </w:rPr>
      </w:pPr>
    </w:p>
    <w:p w14:paraId="06D2FC02" w14:textId="77777777" w:rsidR="00883654" w:rsidRPr="00883654" w:rsidRDefault="00883654" w:rsidP="007D0620">
      <w:pPr>
        <w:widowControl w:val="0"/>
        <w:suppressAutoHyphens/>
        <w:autoSpaceDN w:val="0"/>
        <w:spacing w:after="0" w:line="240" w:lineRule="auto"/>
        <w:textAlignment w:val="baseline"/>
        <w:rPr>
          <w:rFonts w:ascii="Arial" w:hAnsi="Arial" w:cs="Arial"/>
          <w:i/>
          <w:iCs/>
          <w:lang w:val="sv-SE"/>
        </w:rPr>
      </w:pPr>
    </w:p>
    <w:p w14:paraId="575B561C" w14:textId="5AA1A8BB" w:rsidR="007D0620" w:rsidRDefault="007D0620" w:rsidP="007D0620">
      <w:pPr>
        <w:widowControl w:val="0"/>
        <w:suppressAutoHyphens/>
        <w:autoSpaceDN w:val="0"/>
        <w:spacing w:after="0" w:line="240" w:lineRule="auto"/>
        <w:textAlignment w:val="baseline"/>
        <w:rPr>
          <w:rFonts w:ascii="Arial" w:hAnsi="Arial" w:cs="Arial"/>
          <w:i/>
          <w:iCs/>
        </w:rPr>
      </w:pPr>
      <w:r>
        <w:rPr>
          <w:rFonts w:ascii="Arial" w:hAnsi="Arial" w:cs="Arial"/>
          <w:i/>
          <w:iCs/>
        </w:rPr>
        <w:t xml:space="preserve">Referatet gjøres tilgjengelig på </w:t>
      </w:r>
      <w:proofErr w:type="spellStart"/>
      <w:r>
        <w:rPr>
          <w:rFonts w:ascii="Arial" w:hAnsi="Arial" w:cs="Arial"/>
          <w:i/>
          <w:iCs/>
        </w:rPr>
        <w:t>Djupvika</w:t>
      </w:r>
      <w:proofErr w:type="spellEnd"/>
      <w:r>
        <w:rPr>
          <w:rFonts w:ascii="Arial" w:hAnsi="Arial" w:cs="Arial"/>
          <w:i/>
          <w:iCs/>
        </w:rPr>
        <w:t xml:space="preserve"> </w:t>
      </w:r>
      <w:proofErr w:type="spellStart"/>
      <w:r>
        <w:rPr>
          <w:rFonts w:ascii="Arial" w:hAnsi="Arial" w:cs="Arial"/>
          <w:i/>
          <w:iCs/>
        </w:rPr>
        <w:t>hyttevel</w:t>
      </w:r>
      <w:proofErr w:type="spellEnd"/>
      <w:r>
        <w:rPr>
          <w:rFonts w:ascii="Arial" w:hAnsi="Arial" w:cs="Arial"/>
          <w:i/>
          <w:iCs/>
        </w:rPr>
        <w:t xml:space="preserve"> sin hjemmeside, sammen med re</w:t>
      </w:r>
      <w:r w:rsidR="00FC31CD">
        <w:rPr>
          <w:rFonts w:ascii="Arial" w:hAnsi="Arial" w:cs="Arial"/>
          <w:i/>
          <w:iCs/>
        </w:rPr>
        <w:t xml:space="preserve">levante </w:t>
      </w:r>
      <w:r>
        <w:rPr>
          <w:rFonts w:ascii="Arial" w:hAnsi="Arial" w:cs="Arial"/>
          <w:i/>
          <w:iCs/>
        </w:rPr>
        <w:t>vedlegg</w:t>
      </w:r>
      <w:r w:rsidR="00FC31CD">
        <w:rPr>
          <w:rFonts w:ascii="Arial" w:hAnsi="Arial" w:cs="Arial"/>
          <w:i/>
          <w:iCs/>
        </w:rPr>
        <w:t>:</w:t>
      </w:r>
    </w:p>
    <w:p w14:paraId="70F37ABB" w14:textId="61DF291F" w:rsidR="00FC31CD" w:rsidRDefault="008B60E9" w:rsidP="00FC31CD">
      <w:pPr>
        <w:pStyle w:val="Listeavsnitt"/>
        <w:widowControl w:val="0"/>
        <w:numPr>
          <w:ilvl w:val="0"/>
          <w:numId w:val="24"/>
        </w:numPr>
        <w:suppressAutoHyphens/>
        <w:autoSpaceDN w:val="0"/>
        <w:spacing w:after="0" w:line="240" w:lineRule="auto"/>
        <w:textAlignment w:val="baseline"/>
        <w:rPr>
          <w:rFonts w:ascii="Arial" w:eastAsia="Calibri" w:hAnsi="Arial" w:cs="Arial"/>
        </w:rPr>
      </w:pPr>
      <w:r w:rsidRPr="008B60E9">
        <w:rPr>
          <w:rFonts w:ascii="Arial" w:eastAsia="Calibri" w:hAnsi="Arial" w:cs="Arial"/>
        </w:rPr>
        <w:t>Innkalling til årsmøte</w:t>
      </w:r>
      <w:r w:rsidR="00DD0792">
        <w:rPr>
          <w:rFonts w:ascii="Arial" w:eastAsia="Calibri" w:hAnsi="Arial" w:cs="Arial"/>
        </w:rPr>
        <w:t xml:space="preserve"> 202</w:t>
      </w:r>
      <w:r w:rsidR="005D728E">
        <w:rPr>
          <w:rFonts w:ascii="Arial" w:eastAsia="Calibri" w:hAnsi="Arial" w:cs="Arial"/>
        </w:rPr>
        <w:t>5</w:t>
      </w:r>
    </w:p>
    <w:p w14:paraId="09EFA7FB" w14:textId="20456EC5" w:rsidR="00F44DC3" w:rsidRDefault="00F44DC3" w:rsidP="00FC31CD">
      <w:pPr>
        <w:pStyle w:val="Listeavsnitt"/>
        <w:widowControl w:val="0"/>
        <w:numPr>
          <w:ilvl w:val="0"/>
          <w:numId w:val="24"/>
        </w:numPr>
        <w:suppressAutoHyphens/>
        <w:autoSpaceDN w:val="0"/>
        <w:spacing w:after="0" w:line="240" w:lineRule="auto"/>
        <w:textAlignment w:val="baseline"/>
        <w:rPr>
          <w:rFonts w:ascii="Arial" w:eastAsia="Calibri" w:hAnsi="Arial" w:cs="Arial"/>
        </w:rPr>
      </w:pPr>
      <w:r>
        <w:rPr>
          <w:rFonts w:ascii="Arial" w:eastAsia="Calibri" w:hAnsi="Arial" w:cs="Arial"/>
        </w:rPr>
        <w:t xml:space="preserve">Årsmøte i </w:t>
      </w:r>
      <w:proofErr w:type="spellStart"/>
      <w:r>
        <w:rPr>
          <w:rFonts w:ascii="Arial" w:eastAsia="Calibri" w:hAnsi="Arial" w:cs="Arial"/>
        </w:rPr>
        <w:t>Djupvika</w:t>
      </w:r>
      <w:proofErr w:type="spellEnd"/>
      <w:r>
        <w:rPr>
          <w:rFonts w:ascii="Arial" w:eastAsia="Calibri" w:hAnsi="Arial" w:cs="Arial"/>
        </w:rPr>
        <w:t xml:space="preserve"> </w:t>
      </w:r>
      <w:proofErr w:type="spellStart"/>
      <w:r>
        <w:rPr>
          <w:rFonts w:ascii="Arial" w:eastAsia="Calibri" w:hAnsi="Arial" w:cs="Arial"/>
        </w:rPr>
        <w:t>hyttevel</w:t>
      </w:r>
      <w:proofErr w:type="spellEnd"/>
      <w:r>
        <w:rPr>
          <w:rFonts w:ascii="Arial" w:eastAsia="Calibri" w:hAnsi="Arial" w:cs="Arial"/>
        </w:rPr>
        <w:t xml:space="preserve"> 202</w:t>
      </w:r>
      <w:r w:rsidR="005D728E">
        <w:rPr>
          <w:rFonts w:ascii="Arial" w:eastAsia="Calibri" w:hAnsi="Arial" w:cs="Arial"/>
        </w:rPr>
        <w:t>5</w:t>
      </w:r>
      <w:r>
        <w:rPr>
          <w:rFonts w:ascii="Arial" w:eastAsia="Calibri" w:hAnsi="Arial" w:cs="Arial"/>
        </w:rPr>
        <w:t xml:space="preserve">. </w:t>
      </w:r>
    </w:p>
    <w:p w14:paraId="6881820C" w14:textId="35E75509" w:rsidR="00DD0792" w:rsidRDefault="00DD0792" w:rsidP="00FC31CD">
      <w:pPr>
        <w:pStyle w:val="Listeavsnitt"/>
        <w:widowControl w:val="0"/>
        <w:numPr>
          <w:ilvl w:val="0"/>
          <w:numId w:val="24"/>
        </w:numPr>
        <w:suppressAutoHyphens/>
        <w:autoSpaceDN w:val="0"/>
        <w:spacing w:after="0" w:line="240" w:lineRule="auto"/>
        <w:textAlignment w:val="baseline"/>
        <w:rPr>
          <w:rFonts w:ascii="Arial" w:eastAsia="Calibri" w:hAnsi="Arial" w:cs="Arial"/>
        </w:rPr>
      </w:pPr>
      <w:r>
        <w:rPr>
          <w:rFonts w:ascii="Arial" w:eastAsia="Calibri" w:hAnsi="Arial" w:cs="Arial"/>
        </w:rPr>
        <w:t>Presentasjon</w:t>
      </w:r>
    </w:p>
    <w:p w14:paraId="1C9CED67" w14:textId="6A1C2CA1" w:rsidR="00DD0792" w:rsidRDefault="00DD0792" w:rsidP="00FC31CD">
      <w:pPr>
        <w:pStyle w:val="Listeavsnitt"/>
        <w:widowControl w:val="0"/>
        <w:numPr>
          <w:ilvl w:val="0"/>
          <w:numId w:val="24"/>
        </w:numPr>
        <w:suppressAutoHyphens/>
        <w:autoSpaceDN w:val="0"/>
        <w:spacing w:after="0" w:line="240" w:lineRule="auto"/>
        <w:textAlignment w:val="baseline"/>
        <w:rPr>
          <w:rFonts w:ascii="Arial" w:eastAsia="Calibri" w:hAnsi="Arial" w:cs="Arial"/>
        </w:rPr>
      </w:pPr>
      <w:r>
        <w:rPr>
          <w:rFonts w:ascii="Arial" w:eastAsia="Calibri" w:hAnsi="Arial" w:cs="Arial"/>
        </w:rPr>
        <w:t>Årsberetning 202</w:t>
      </w:r>
      <w:r w:rsidR="005D728E">
        <w:rPr>
          <w:rFonts w:ascii="Arial" w:eastAsia="Calibri" w:hAnsi="Arial" w:cs="Arial"/>
        </w:rPr>
        <w:t>4</w:t>
      </w:r>
      <w:r>
        <w:rPr>
          <w:rFonts w:ascii="Arial" w:eastAsia="Calibri" w:hAnsi="Arial" w:cs="Arial"/>
        </w:rPr>
        <w:t>-202</w:t>
      </w:r>
      <w:r w:rsidR="005D728E">
        <w:rPr>
          <w:rFonts w:ascii="Arial" w:eastAsia="Calibri" w:hAnsi="Arial" w:cs="Arial"/>
        </w:rPr>
        <w:t>5</w:t>
      </w:r>
    </w:p>
    <w:p w14:paraId="6BAB2FAA" w14:textId="135F2F2A" w:rsidR="00797546" w:rsidRPr="002C5678" w:rsidRDefault="002D06B1" w:rsidP="002C5678">
      <w:pPr>
        <w:pStyle w:val="Listeavsnitt"/>
        <w:widowControl w:val="0"/>
        <w:numPr>
          <w:ilvl w:val="0"/>
          <w:numId w:val="24"/>
        </w:numPr>
        <w:suppressAutoHyphens/>
        <w:autoSpaceDN w:val="0"/>
        <w:spacing w:after="0" w:line="240" w:lineRule="auto"/>
        <w:textAlignment w:val="baseline"/>
        <w:rPr>
          <w:rFonts w:ascii="Arial" w:eastAsia="Calibri" w:hAnsi="Arial" w:cs="Arial"/>
        </w:rPr>
      </w:pPr>
      <w:r>
        <w:rPr>
          <w:rFonts w:ascii="Arial" w:eastAsia="Calibri" w:hAnsi="Arial" w:cs="Arial"/>
        </w:rPr>
        <w:t>Regnskap og budsjett</w:t>
      </w:r>
    </w:p>
    <w:sectPr w:rsidR="00797546" w:rsidRPr="002C567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5C7E0A" w14:textId="77777777" w:rsidR="00AA10FC" w:rsidRDefault="00AA10FC" w:rsidP="00DE77BF">
      <w:pPr>
        <w:spacing w:after="0" w:line="240" w:lineRule="auto"/>
      </w:pPr>
      <w:r>
        <w:separator/>
      </w:r>
    </w:p>
  </w:endnote>
  <w:endnote w:type="continuationSeparator" w:id="0">
    <w:p w14:paraId="3A66D42C" w14:textId="77777777" w:rsidR="00AA10FC" w:rsidRDefault="00AA10FC" w:rsidP="00DE77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F7E900" w14:textId="77777777" w:rsidR="00AA10FC" w:rsidRDefault="00AA10FC" w:rsidP="00DE77BF">
      <w:pPr>
        <w:spacing w:after="0" w:line="240" w:lineRule="auto"/>
      </w:pPr>
      <w:r>
        <w:separator/>
      </w:r>
    </w:p>
  </w:footnote>
  <w:footnote w:type="continuationSeparator" w:id="0">
    <w:p w14:paraId="5A81DB37" w14:textId="77777777" w:rsidR="00AA10FC" w:rsidRDefault="00AA10FC" w:rsidP="00DE77B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25291"/>
    <w:multiLevelType w:val="multilevel"/>
    <w:tmpl w:val="B532E2B6"/>
    <w:lvl w:ilvl="0">
      <w:start w:val="5"/>
      <w:numFmt w:val="lowerLetter"/>
      <w:lvlText w:val="%1)"/>
      <w:lvlJc w:val="left"/>
      <w:pPr>
        <w:tabs>
          <w:tab w:val="num" w:pos="372"/>
        </w:tabs>
        <w:ind w:left="372" w:hanging="360"/>
      </w:pPr>
      <w:rPr>
        <w:rFonts w:hint="default"/>
        <w:sz w:val="20"/>
      </w:rPr>
    </w:lvl>
    <w:lvl w:ilvl="1">
      <w:start w:val="1"/>
      <w:numFmt w:val="bullet"/>
      <w:lvlText w:val=""/>
      <w:lvlJc w:val="left"/>
      <w:pPr>
        <w:tabs>
          <w:tab w:val="num" w:pos="1092"/>
        </w:tabs>
        <w:ind w:left="1092" w:hanging="360"/>
      </w:pPr>
      <w:rPr>
        <w:rFonts w:ascii="Symbol" w:hAnsi="Symbol" w:hint="default"/>
        <w:sz w:val="20"/>
      </w:rPr>
    </w:lvl>
    <w:lvl w:ilvl="2">
      <w:start w:val="1"/>
      <w:numFmt w:val="lowerLetter"/>
      <w:lvlText w:val="%3)"/>
      <w:lvlJc w:val="left"/>
      <w:pPr>
        <w:ind w:left="1812" w:hanging="360"/>
      </w:pPr>
      <w:rPr>
        <w:rFonts w:hint="default"/>
      </w:rPr>
    </w:lvl>
    <w:lvl w:ilvl="3">
      <w:start w:val="1"/>
      <w:numFmt w:val="bullet"/>
      <w:lvlText w:val=""/>
      <w:lvlJc w:val="left"/>
      <w:pPr>
        <w:tabs>
          <w:tab w:val="num" w:pos="2532"/>
        </w:tabs>
        <w:ind w:left="2532" w:hanging="360"/>
      </w:pPr>
      <w:rPr>
        <w:rFonts w:ascii="Symbol" w:hAnsi="Symbol" w:hint="default"/>
        <w:sz w:val="20"/>
      </w:rPr>
    </w:lvl>
    <w:lvl w:ilvl="4">
      <w:start w:val="1"/>
      <w:numFmt w:val="bullet"/>
      <w:lvlText w:val=""/>
      <w:lvlJc w:val="left"/>
      <w:pPr>
        <w:tabs>
          <w:tab w:val="num" w:pos="3252"/>
        </w:tabs>
        <w:ind w:left="3252" w:hanging="360"/>
      </w:pPr>
      <w:rPr>
        <w:rFonts w:ascii="Symbol" w:hAnsi="Symbol" w:hint="default"/>
        <w:sz w:val="20"/>
      </w:rPr>
    </w:lvl>
    <w:lvl w:ilvl="5">
      <w:start w:val="1"/>
      <w:numFmt w:val="bullet"/>
      <w:lvlText w:val=""/>
      <w:lvlJc w:val="left"/>
      <w:pPr>
        <w:tabs>
          <w:tab w:val="num" w:pos="3972"/>
        </w:tabs>
        <w:ind w:left="3972" w:hanging="360"/>
      </w:pPr>
      <w:rPr>
        <w:rFonts w:ascii="Symbol" w:hAnsi="Symbol" w:hint="default"/>
        <w:sz w:val="20"/>
      </w:rPr>
    </w:lvl>
    <w:lvl w:ilvl="6">
      <w:start w:val="1"/>
      <w:numFmt w:val="bullet"/>
      <w:lvlText w:val=""/>
      <w:lvlJc w:val="left"/>
      <w:pPr>
        <w:tabs>
          <w:tab w:val="num" w:pos="4692"/>
        </w:tabs>
        <w:ind w:left="4692" w:hanging="360"/>
      </w:pPr>
      <w:rPr>
        <w:rFonts w:ascii="Symbol" w:hAnsi="Symbol" w:hint="default"/>
        <w:sz w:val="20"/>
      </w:rPr>
    </w:lvl>
    <w:lvl w:ilvl="7">
      <w:start w:val="1"/>
      <w:numFmt w:val="bullet"/>
      <w:lvlText w:val=""/>
      <w:lvlJc w:val="left"/>
      <w:pPr>
        <w:tabs>
          <w:tab w:val="num" w:pos="5412"/>
        </w:tabs>
        <w:ind w:left="5412" w:hanging="360"/>
      </w:pPr>
      <w:rPr>
        <w:rFonts w:ascii="Symbol" w:hAnsi="Symbol" w:hint="default"/>
        <w:sz w:val="20"/>
      </w:rPr>
    </w:lvl>
    <w:lvl w:ilvl="8">
      <w:start w:val="1"/>
      <w:numFmt w:val="bullet"/>
      <w:lvlText w:val=""/>
      <w:lvlJc w:val="left"/>
      <w:pPr>
        <w:tabs>
          <w:tab w:val="num" w:pos="6132"/>
        </w:tabs>
        <w:ind w:left="6132" w:hanging="360"/>
      </w:pPr>
      <w:rPr>
        <w:rFonts w:ascii="Symbol" w:hAnsi="Symbol" w:hint="default"/>
        <w:sz w:val="20"/>
      </w:rPr>
    </w:lvl>
  </w:abstractNum>
  <w:abstractNum w:abstractNumId="1" w15:restartNumberingAfterBreak="0">
    <w:nsid w:val="0D0A7230"/>
    <w:multiLevelType w:val="multilevel"/>
    <w:tmpl w:val="A41423FC"/>
    <w:lvl w:ilvl="0">
      <w:start w:val="3"/>
      <w:numFmt w:val="lowerLetter"/>
      <w:lvlText w:val="%1)"/>
      <w:lvlJc w:val="left"/>
      <w:pPr>
        <w:tabs>
          <w:tab w:val="num" w:pos="1068"/>
        </w:tabs>
        <w:ind w:left="1068" w:hanging="360"/>
      </w:pPr>
      <w:rPr>
        <w:rFonts w:hint="default"/>
        <w:sz w:val="20"/>
      </w:rPr>
    </w:lvl>
    <w:lvl w:ilvl="1">
      <w:start w:val="1"/>
      <w:numFmt w:val="bullet"/>
      <w:lvlText w:val=""/>
      <w:lvlJc w:val="left"/>
      <w:pPr>
        <w:tabs>
          <w:tab w:val="num" w:pos="1788"/>
        </w:tabs>
        <w:ind w:left="1788" w:hanging="360"/>
      </w:pPr>
      <w:rPr>
        <w:rFonts w:ascii="Symbol" w:hAnsi="Symbol" w:hint="default"/>
        <w:sz w:val="20"/>
      </w:rPr>
    </w:lvl>
    <w:lvl w:ilvl="2">
      <w:start w:val="1"/>
      <w:numFmt w:val="lowerLetter"/>
      <w:lvlText w:val="%3)"/>
      <w:lvlJc w:val="left"/>
      <w:pPr>
        <w:ind w:left="2508" w:hanging="360"/>
      </w:pPr>
      <w:rPr>
        <w:rFonts w:hint="default"/>
      </w:rPr>
    </w:lvl>
    <w:lvl w:ilvl="3">
      <w:start w:val="1"/>
      <w:numFmt w:val="bullet"/>
      <w:lvlText w:val=""/>
      <w:lvlJc w:val="left"/>
      <w:pPr>
        <w:tabs>
          <w:tab w:val="num" w:pos="3228"/>
        </w:tabs>
        <w:ind w:left="3228" w:hanging="360"/>
      </w:pPr>
      <w:rPr>
        <w:rFonts w:ascii="Symbol" w:hAnsi="Symbol" w:hint="default"/>
        <w:sz w:val="20"/>
      </w:rPr>
    </w:lvl>
    <w:lvl w:ilvl="4">
      <w:start w:val="1"/>
      <w:numFmt w:val="bullet"/>
      <w:lvlText w:val=""/>
      <w:lvlJc w:val="left"/>
      <w:pPr>
        <w:tabs>
          <w:tab w:val="num" w:pos="3948"/>
        </w:tabs>
        <w:ind w:left="3948" w:hanging="360"/>
      </w:pPr>
      <w:rPr>
        <w:rFonts w:ascii="Symbol" w:hAnsi="Symbol" w:hint="default"/>
        <w:sz w:val="20"/>
      </w:rPr>
    </w:lvl>
    <w:lvl w:ilvl="5">
      <w:start w:val="1"/>
      <w:numFmt w:val="bullet"/>
      <w:lvlText w:val=""/>
      <w:lvlJc w:val="left"/>
      <w:pPr>
        <w:tabs>
          <w:tab w:val="num" w:pos="4668"/>
        </w:tabs>
        <w:ind w:left="4668" w:hanging="360"/>
      </w:pPr>
      <w:rPr>
        <w:rFonts w:ascii="Symbol" w:hAnsi="Symbol" w:hint="default"/>
        <w:sz w:val="20"/>
      </w:rPr>
    </w:lvl>
    <w:lvl w:ilvl="6">
      <w:start w:val="1"/>
      <w:numFmt w:val="bullet"/>
      <w:lvlText w:val=""/>
      <w:lvlJc w:val="left"/>
      <w:pPr>
        <w:tabs>
          <w:tab w:val="num" w:pos="5388"/>
        </w:tabs>
        <w:ind w:left="5388" w:hanging="360"/>
      </w:pPr>
      <w:rPr>
        <w:rFonts w:ascii="Symbol" w:hAnsi="Symbol" w:hint="default"/>
        <w:sz w:val="20"/>
      </w:rPr>
    </w:lvl>
    <w:lvl w:ilvl="7">
      <w:start w:val="1"/>
      <w:numFmt w:val="bullet"/>
      <w:lvlText w:val=""/>
      <w:lvlJc w:val="left"/>
      <w:pPr>
        <w:tabs>
          <w:tab w:val="num" w:pos="6108"/>
        </w:tabs>
        <w:ind w:left="6108" w:hanging="360"/>
      </w:pPr>
      <w:rPr>
        <w:rFonts w:ascii="Symbol" w:hAnsi="Symbol" w:hint="default"/>
        <w:sz w:val="20"/>
      </w:rPr>
    </w:lvl>
    <w:lvl w:ilvl="8">
      <w:start w:val="1"/>
      <w:numFmt w:val="bullet"/>
      <w:lvlText w:val=""/>
      <w:lvlJc w:val="left"/>
      <w:pPr>
        <w:tabs>
          <w:tab w:val="num" w:pos="6828"/>
        </w:tabs>
        <w:ind w:left="6828" w:hanging="360"/>
      </w:pPr>
      <w:rPr>
        <w:rFonts w:ascii="Symbol" w:hAnsi="Symbol" w:hint="default"/>
        <w:sz w:val="20"/>
      </w:rPr>
    </w:lvl>
  </w:abstractNum>
  <w:abstractNum w:abstractNumId="2" w15:restartNumberingAfterBreak="0">
    <w:nsid w:val="0D8B41E3"/>
    <w:multiLevelType w:val="hybridMultilevel"/>
    <w:tmpl w:val="48BCEA5E"/>
    <w:lvl w:ilvl="0" w:tplc="FFFFFFFF">
      <w:start w:val="1"/>
      <w:numFmt w:val="lowerLetter"/>
      <w:lvlText w:val="%1)"/>
      <w:lvlJc w:val="left"/>
      <w:pPr>
        <w:ind w:left="1068" w:hanging="360"/>
      </w:pPr>
    </w:lvl>
    <w:lvl w:ilvl="1" w:tplc="FFFFFFFF">
      <w:start w:val="1"/>
      <w:numFmt w:val="bullet"/>
      <w:lvlText w:val="o"/>
      <w:lvlJc w:val="left"/>
      <w:pPr>
        <w:ind w:left="1788" w:hanging="360"/>
      </w:pPr>
      <w:rPr>
        <w:rFonts w:ascii="Courier New" w:hAnsi="Courier New" w:cs="Courier New" w:hint="default"/>
      </w:rPr>
    </w:lvl>
    <w:lvl w:ilvl="2" w:tplc="FFFFFFFF">
      <w:start w:val="1"/>
      <w:numFmt w:val="bullet"/>
      <w:lvlText w:val=""/>
      <w:lvlJc w:val="left"/>
      <w:pPr>
        <w:ind w:left="2508" w:hanging="360"/>
      </w:pPr>
      <w:rPr>
        <w:rFonts w:ascii="Wingdings" w:hAnsi="Wingdings" w:hint="default"/>
      </w:rPr>
    </w:lvl>
    <w:lvl w:ilvl="3" w:tplc="FFFFFFFF">
      <w:start w:val="1"/>
      <w:numFmt w:val="bullet"/>
      <w:lvlText w:val=""/>
      <w:lvlJc w:val="left"/>
      <w:pPr>
        <w:ind w:left="3228" w:hanging="360"/>
      </w:pPr>
      <w:rPr>
        <w:rFonts w:ascii="Symbol" w:hAnsi="Symbol" w:hint="default"/>
      </w:rPr>
    </w:lvl>
    <w:lvl w:ilvl="4" w:tplc="FFFFFFFF">
      <w:start w:val="1"/>
      <w:numFmt w:val="bullet"/>
      <w:lvlText w:val="o"/>
      <w:lvlJc w:val="left"/>
      <w:pPr>
        <w:ind w:left="3948" w:hanging="360"/>
      </w:pPr>
      <w:rPr>
        <w:rFonts w:ascii="Courier New" w:hAnsi="Courier New" w:cs="Courier New" w:hint="default"/>
      </w:rPr>
    </w:lvl>
    <w:lvl w:ilvl="5" w:tplc="FFFFFFFF">
      <w:start w:val="1"/>
      <w:numFmt w:val="bullet"/>
      <w:lvlText w:val=""/>
      <w:lvlJc w:val="left"/>
      <w:pPr>
        <w:ind w:left="4668" w:hanging="360"/>
      </w:pPr>
      <w:rPr>
        <w:rFonts w:ascii="Wingdings" w:hAnsi="Wingdings" w:hint="default"/>
      </w:rPr>
    </w:lvl>
    <w:lvl w:ilvl="6" w:tplc="FFFFFFFF">
      <w:start w:val="1"/>
      <w:numFmt w:val="bullet"/>
      <w:lvlText w:val=""/>
      <w:lvlJc w:val="left"/>
      <w:pPr>
        <w:ind w:left="5388" w:hanging="360"/>
      </w:pPr>
      <w:rPr>
        <w:rFonts w:ascii="Symbol" w:hAnsi="Symbol" w:hint="default"/>
      </w:rPr>
    </w:lvl>
    <w:lvl w:ilvl="7" w:tplc="FFFFFFFF">
      <w:start w:val="1"/>
      <w:numFmt w:val="bullet"/>
      <w:lvlText w:val="o"/>
      <w:lvlJc w:val="left"/>
      <w:pPr>
        <w:ind w:left="6108" w:hanging="360"/>
      </w:pPr>
      <w:rPr>
        <w:rFonts w:ascii="Courier New" w:hAnsi="Courier New" w:cs="Courier New" w:hint="default"/>
      </w:rPr>
    </w:lvl>
    <w:lvl w:ilvl="8" w:tplc="FFFFFFFF">
      <w:start w:val="1"/>
      <w:numFmt w:val="bullet"/>
      <w:lvlText w:val=""/>
      <w:lvlJc w:val="left"/>
      <w:pPr>
        <w:ind w:left="6828" w:hanging="360"/>
      </w:pPr>
      <w:rPr>
        <w:rFonts w:ascii="Wingdings" w:hAnsi="Wingdings" w:hint="default"/>
      </w:rPr>
    </w:lvl>
  </w:abstractNum>
  <w:abstractNum w:abstractNumId="3" w15:restartNumberingAfterBreak="0">
    <w:nsid w:val="149976CD"/>
    <w:multiLevelType w:val="hybridMultilevel"/>
    <w:tmpl w:val="BEF41D5C"/>
    <w:lvl w:ilvl="0" w:tplc="CD26C602">
      <w:start w:val="1"/>
      <w:numFmt w:val="lowerLetter"/>
      <w:lvlText w:val="%1)"/>
      <w:lvlJc w:val="left"/>
      <w:pPr>
        <w:ind w:left="360" w:hanging="360"/>
      </w:pPr>
      <w:rPr>
        <w:rFonts w:hint="default"/>
      </w:rPr>
    </w:lvl>
    <w:lvl w:ilvl="1" w:tplc="04140019" w:tentative="1">
      <w:start w:val="1"/>
      <w:numFmt w:val="lowerLetter"/>
      <w:lvlText w:val="%2."/>
      <w:lvlJc w:val="left"/>
      <w:pPr>
        <w:ind w:left="732" w:hanging="360"/>
      </w:pPr>
    </w:lvl>
    <w:lvl w:ilvl="2" w:tplc="0414001B" w:tentative="1">
      <w:start w:val="1"/>
      <w:numFmt w:val="lowerRoman"/>
      <w:lvlText w:val="%3."/>
      <w:lvlJc w:val="right"/>
      <w:pPr>
        <w:ind w:left="1452" w:hanging="180"/>
      </w:pPr>
    </w:lvl>
    <w:lvl w:ilvl="3" w:tplc="0414000F" w:tentative="1">
      <w:start w:val="1"/>
      <w:numFmt w:val="decimal"/>
      <w:lvlText w:val="%4."/>
      <w:lvlJc w:val="left"/>
      <w:pPr>
        <w:ind w:left="2172" w:hanging="360"/>
      </w:pPr>
    </w:lvl>
    <w:lvl w:ilvl="4" w:tplc="04140019" w:tentative="1">
      <w:start w:val="1"/>
      <w:numFmt w:val="lowerLetter"/>
      <w:lvlText w:val="%5."/>
      <w:lvlJc w:val="left"/>
      <w:pPr>
        <w:ind w:left="2892" w:hanging="360"/>
      </w:pPr>
    </w:lvl>
    <w:lvl w:ilvl="5" w:tplc="0414001B" w:tentative="1">
      <w:start w:val="1"/>
      <w:numFmt w:val="lowerRoman"/>
      <w:lvlText w:val="%6."/>
      <w:lvlJc w:val="right"/>
      <w:pPr>
        <w:ind w:left="3612" w:hanging="180"/>
      </w:pPr>
    </w:lvl>
    <w:lvl w:ilvl="6" w:tplc="0414000F" w:tentative="1">
      <w:start w:val="1"/>
      <w:numFmt w:val="decimal"/>
      <w:lvlText w:val="%7."/>
      <w:lvlJc w:val="left"/>
      <w:pPr>
        <w:ind w:left="4332" w:hanging="360"/>
      </w:pPr>
    </w:lvl>
    <w:lvl w:ilvl="7" w:tplc="04140019" w:tentative="1">
      <w:start w:val="1"/>
      <w:numFmt w:val="lowerLetter"/>
      <w:lvlText w:val="%8."/>
      <w:lvlJc w:val="left"/>
      <w:pPr>
        <w:ind w:left="5052" w:hanging="360"/>
      </w:pPr>
    </w:lvl>
    <w:lvl w:ilvl="8" w:tplc="0414001B" w:tentative="1">
      <w:start w:val="1"/>
      <w:numFmt w:val="lowerRoman"/>
      <w:lvlText w:val="%9."/>
      <w:lvlJc w:val="right"/>
      <w:pPr>
        <w:ind w:left="5772" w:hanging="180"/>
      </w:pPr>
    </w:lvl>
  </w:abstractNum>
  <w:abstractNum w:abstractNumId="4" w15:restartNumberingAfterBreak="0">
    <w:nsid w:val="19EE6E88"/>
    <w:multiLevelType w:val="hybridMultilevel"/>
    <w:tmpl w:val="5FA81622"/>
    <w:lvl w:ilvl="0" w:tplc="04140001">
      <w:start w:val="1"/>
      <w:numFmt w:val="bullet"/>
      <w:lvlText w:val=""/>
      <w:lvlJc w:val="left"/>
      <w:pPr>
        <w:ind w:left="1440" w:hanging="360"/>
      </w:pPr>
      <w:rPr>
        <w:rFonts w:ascii="Symbol" w:hAnsi="Symbol" w:hint="default"/>
      </w:rPr>
    </w:lvl>
    <w:lvl w:ilvl="1" w:tplc="04140003" w:tentative="1">
      <w:start w:val="1"/>
      <w:numFmt w:val="bullet"/>
      <w:lvlText w:val="o"/>
      <w:lvlJc w:val="left"/>
      <w:pPr>
        <w:ind w:left="2160" w:hanging="360"/>
      </w:pPr>
      <w:rPr>
        <w:rFonts w:ascii="Courier New" w:hAnsi="Courier New" w:cs="Courier New" w:hint="default"/>
      </w:rPr>
    </w:lvl>
    <w:lvl w:ilvl="2" w:tplc="04140005" w:tentative="1">
      <w:start w:val="1"/>
      <w:numFmt w:val="bullet"/>
      <w:lvlText w:val=""/>
      <w:lvlJc w:val="left"/>
      <w:pPr>
        <w:ind w:left="2880" w:hanging="360"/>
      </w:pPr>
      <w:rPr>
        <w:rFonts w:ascii="Wingdings" w:hAnsi="Wingdings" w:hint="default"/>
      </w:rPr>
    </w:lvl>
    <w:lvl w:ilvl="3" w:tplc="04140001" w:tentative="1">
      <w:start w:val="1"/>
      <w:numFmt w:val="bullet"/>
      <w:lvlText w:val=""/>
      <w:lvlJc w:val="left"/>
      <w:pPr>
        <w:ind w:left="3600" w:hanging="360"/>
      </w:pPr>
      <w:rPr>
        <w:rFonts w:ascii="Symbol" w:hAnsi="Symbol" w:hint="default"/>
      </w:rPr>
    </w:lvl>
    <w:lvl w:ilvl="4" w:tplc="04140003" w:tentative="1">
      <w:start w:val="1"/>
      <w:numFmt w:val="bullet"/>
      <w:lvlText w:val="o"/>
      <w:lvlJc w:val="left"/>
      <w:pPr>
        <w:ind w:left="4320" w:hanging="360"/>
      </w:pPr>
      <w:rPr>
        <w:rFonts w:ascii="Courier New" w:hAnsi="Courier New" w:cs="Courier New" w:hint="default"/>
      </w:rPr>
    </w:lvl>
    <w:lvl w:ilvl="5" w:tplc="04140005" w:tentative="1">
      <w:start w:val="1"/>
      <w:numFmt w:val="bullet"/>
      <w:lvlText w:val=""/>
      <w:lvlJc w:val="left"/>
      <w:pPr>
        <w:ind w:left="5040" w:hanging="360"/>
      </w:pPr>
      <w:rPr>
        <w:rFonts w:ascii="Wingdings" w:hAnsi="Wingdings" w:hint="default"/>
      </w:rPr>
    </w:lvl>
    <w:lvl w:ilvl="6" w:tplc="04140001" w:tentative="1">
      <w:start w:val="1"/>
      <w:numFmt w:val="bullet"/>
      <w:lvlText w:val=""/>
      <w:lvlJc w:val="left"/>
      <w:pPr>
        <w:ind w:left="5760" w:hanging="360"/>
      </w:pPr>
      <w:rPr>
        <w:rFonts w:ascii="Symbol" w:hAnsi="Symbol" w:hint="default"/>
      </w:rPr>
    </w:lvl>
    <w:lvl w:ilvl="7" w:tplc="04140003" w:tentative="1">
      <w:start w:val="1"/>
      <w:numFmt w:val="bullet"/>
      <w:lvlText w:val="o"/>
      <w:lvlJc w:val="left"/>
      <w:pPr>
        <w:ind w:left="6480" w:hanging="360"/>
      </w:pPr>
      <w:rPr>
        <w:rFonts w:ascii="Courier New" w:hAnsi="Courier New" w:cs="Courier New" w:hint="default"/>
      </w:rPr>
    </w:lvl>
    <w:lvl w:ilvl="8" w:tplc="04140005" w:tentative="1">
      <w:start w:val="1"/>
      <w:numFmt w:val="bullet"/>
      <w:lvlText w:val=""/>
      <w:lvlJc w:val="left"/>
      <w:pPr>
        <w:ind w:left="7200" w:hanging="360"/>
      </w:pPr>
      <w:rPr>
        <w:rFonts w:ascii="Wingdings" w:hAnsi="Wingdings" w:hint="default"/>
      </w:rPr>
    </w:lvl>
  </w:abstractNum>
  <w:abstractNum w:abstractNumId="5" w15:restartNumberingAfterBreak="0">
    <w:nsid w:val="1A3D54E3"/>
    <w:multiLevelType w:val="hybridMultilevel"/>
    <w:tmpl w:val="15244C7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1D1306BF"/>
    <w:multiLevelType w:val="hybridMultilevel"/>
    <w:tmpl w:val="1B3E58CE"/>
    <w:lvl w:ilvl="0" w:tplc="3880DC2E">
      <w:start w:val="3"/>
      <w:numFmt w:val="lowerLetter"/>
      <w:lvlText w:val="%1)"/>
      <w:lvlJc w:val="left"/>
      <w:pPr>
        <w:ind w:left="360" w:hanging="360"/>
      </w:pPr>
      <w:rPr>
        <w:rFonts w:hint="default"/>
      </w:rPr>
    </w:lvl>
    <w:lvl w:ilvl="1" w:tplc="04140019" w:tentative="1">
      <w:start w:val="1"/>
      <w:numFmt w:val="lowerLetter"/>
      <w:lvlText w:val="%2."/>
      <w:lvlJc w:val="left"/>
      <w:pPr>
        <w:ind w:left="372" w:hanging="360"/>
      </w:pPr>
    </w:lvl>
    <w:lvl w:ilvl="2" w:tplc="0414001B" w:tentative="1">
      <w:start w:val="1"/>
      <w:numFmt w:val="lowerRoman"/>
      <w:lvlText w:val="%3."/>
      <w:lvlJc w:val="right"/>
      <w:pPr>
        <w:ind w:left="1092" w:hanging="180"/>
      </w:pPr>
    </w:lvl>
    <w:lvl w:ilvl="3" w:tplc="0414000F" w:tentative="1">
      <w:start w:val="1"/>
      <w:numFmt w:val="decimal"/>
      <w:lvlText w:val="%4."/>
      <w:lvlJc w:val="left"/>
      <w:pPr>
        <w:ind w:left="1812" w:hanging="360"/>
      </w:pPr>
    </w:lvl>
    <w:lvl w:ilvl="4" w:tplc="04140019" w:tentative="1">
      <w:start w:val="1"/>
      <w:numFmt w:val="lowerLetter"/>
      <w:lvlText w:val="%5."/>
      <w:lvlJc w:val="left"/>
      <w:pPr>
        <w:ind w:left="2532" w:hanging="360"/>
      </w:pPr>
    </w:lvl>
    <w:lvl w:ilvl="5" w:tplc="0414001B" w:tentative="1">
      <w:start w:val="1"/>
      <w:numFmt w:val="lowerRoman"/>
      <w:lvlText w:val="%6."/>
      <w:lvlJc w:val="right"/>
      <w:pPr>
        <w:ind w:left="3252" w:hanging="180"/>
      </w:pPr>
    </w:lvl>
    <w:lvl w:ilvl="6" w:tplc="0414000F" w:tentative="1">
      <w:start w:val="1"/>
      <w:numFmt w:val="decimal"/>
      <w:lvlText w:val="%7."/>
      <w:lvlJc w:val="left"/>
      <w:pPr>
        <w:ind w:left="3972" w:hanging="360"/>
      </w:pPr>
    </w:lvl>
    <w:lvl w:ilvl="7" w:tplc="04140019" w:tentative="1">
      <w:start w:val="1"/>
      <w:numFmt w:val="lowerLetter"/>
      <w:lvlText w:val="%8."/>
      <w:lvlJc w:val="left"/>
      <w:pPr>
        <w:ind w:left="4692" w:hanging="360"/>
      </w:pPr>
    </w:lvl>
    <w:lvl w:ilvl="8" w:tplc="0414001B" w:tentative="1">
      <w:start w:val="1"/>
      <w:numFmt w:val="lowerRoman"/>
      <w:lvlText w:val="%9."/>
      <w:lvlJc w:val="right"/>
      <w:pPr>
        <w:ind w:left="5412" w:hanging="180"/>
      </w:pPr>
    </w:lvl>
  </w:abstractNum>
  <w:abstractNum w:abstractNumId="7" w15:restartNumberingAfterBreak="0">
    <w:nsid w:val="1FE965C6"/>
    <w:multiLevelType w:val="hybridMultilevel"/>
    <w:tmpl w:val="685C1B8C"/>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8" w15:restartNumberingAfterBreak="0">
    <w:nsid w:val="239C6232"/>
    <w:multiLevelType w:val="hybridMultilevel"/>
    <w:tmpl w:val="A63A6ACE"/>
    <w:lvl w:ilvl="0" w:tplc="1D6AC650">
      <w:start w:val="5"/>
      <w:numFmt w:val="bullet"/>
      <w:lvlText w:val="-"/>
      <w:lvlJc w:val="left"/>
      <w:pPr>
        <w:ind w:left="720" w:hanging="360"/>
      </w:pPr>
      <w:rPr>
        <w:rFonts w:ascii="Calibri" w:eastAsia="Calibr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2505763C"/>
    <w:multiLevelType w:val="hybridMultilevel"/>
    <w:tmpl w:val="124A24DE"/>
    <w:lvl w:ilvl="0" w:tplc="04140017">
      <w:start w:val="1"/>
      <w:numFmt w:val="lowerLetter"/>
      <w:lvlText w:val="%1)"/>
      <w:lvlJc w:val="left"/>
      <w:pPr>
        <w:ind w:left="360" w:hanging="360"/>
      </w:p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10" w15:restartNumberingAfterBreak="0">
    <w:nsid w:val="259B7661"/>
    <w:multiLevelType w:val="hybridMultilevel"/>
    <w:tmpl w:val="5016CBEA"/>
    <w:lvl w:ilvl="0" w:tplc="04140001">
      <w:start w:val="1"/>
      <w:numFmt w:val="bullet"/>
      <w:lvlText w:val=""/>
      <w:lvlJc w:val="left"/>
      <w:pPr>
        <w:ind w:left="1080" w:hanging="360"/>
      </w:pPr>
      <w:rPr>
        <w:rFonts w:ascii="Symbol" w:hAnsi="Symbol" w:hint="default"/>
      </w:rPr>
    </w:lvl>
    <w:lvl w:ilvl="1" w:tplc="04140003">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11" w15:restartNumberingAfterBreak="0">
    <w:nsid w:val="29A30494"/>
    <w:multiLevelType w:val="hybridMultilevel"/>
    <w:tmpl w:val="0E60D6C8"/>
    <w:lvl w:ilvl="0" w:tplc="FFFFFFFF">
      <w:start w:val="1"/>
      <w:numFmt w:val="lowerLetter"/>
      <w:lvlText w:val="%1)"/>
      <w:lvlJc w:val="left"/>
      <w:pPr>
        <w:ind w:left="1068" w:hanging="360"/>
      </w:p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2" w15:restartNumberingAfterBreak="0">
    <w:nsid w:val="2B7266E2"/>
    <w:multiLevelType w:val="hybridMultilevel"/>
    <w:tmpl w:val="844CECF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3" w15:restartNumberingAfterBreak="0">
    <w:nsid w:val="2E244DB8"/>
    <w:multiLevelType w:val="hybridMultilevel"/>
    <w:tmpl w:val="A3E888D2"/>
    <w:lvl w:ilvl="0" w:tplc="BFD62492">
      <w:start w:val="6"/>
      <w:numFmt w:val="lowerLetter"/>
      <w:lvlText w:val="%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4" w15:restartNumberingAfterBreak="0">
    <w:nsid w:val="2EA953B6"/>
    <w:multiLevelType w:val="hybridMultilevel"/>
    <w:tmpl w:val="040ED47E"/>
    <w:lvl w:ilvl="0" w:tplc="04140017">
      <w:start w:val="1"/>
      <w:numFmt w:val="lowerLetter"/>
      <w:lvlText w:val="%1)"/>
      <w:lvlJc w:val="left"/>
      <w:pPr>
        <w:ind w:left="1068" w:hanging="360"/>
      </w:pPr>
    </w:lvl>
    <w:lvl w:ilvl="1" w:tplc="FFFFFFFF">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5" w15:restartNumberingAfterBreak="0">
    <w:nsid w:val="3026558D"/>
    <w:multiLevelType w:val="hybridMultilevel"/>
    <w:tmpl w:val="95EC0688"/>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6" w15:restartNumberingAfterBreak="0">
    <w:nsid w:val="316D5371"/>
    <w:multiLevelType w:val="hybridMultilevel"/>
    <w:tmpl w:val="404AE57A"/>
    <w:lvl w:ilvl="0" w:tplc="04140001">
      <w:start w:val="1"/>
      <w:numFmt w:val="bullet"/>
      <w:lvlText w:val=""/>
      <w:lvlJc w:val="left"/>
      <w:pPr>
        <w:ind w:left="720" w:hanging="360"/>
      </w:pPr>
      <w:rPr>
        <w:rFonts w:ascii="Symbol" w:hAnsi="Symbol" w:hint="default"/>
      </w:rPr>
    </w:lvl>
    <w:lvl w:ilvl="1" w:tplc="04140001">
      <w:start w:val="1"/>
      <w:numFmt w:val="bullet"/>
      <w:lvlText w:val=""/>
      <w:lvlJc w:val="left"/>
      <w:pPr>
        <w:ind w:left="1440" w:hanging="360"/>
      </w:pPr>
      <w:rPr>
        <w:rFonts w:ascii="Symbol" w:hAnsi="Symbol"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17" w15:restartNumberingAfterBreak="0">
    <w:nsid w:val="326B016D"/>
    <w:multiLevelType w:val="hybridMultilevel"/>
    <w:tmpl w:val="B1E8B8A0"/>
    <w:lvl w:ilvl="0" w:tplc="0414000F">
      <w:start w:val="1"/>
      <w:numFmt w:val="decimal"/>
      <w:lvlText w:val="%1."/>
      <w:lvlJc w:val="left"/>
      <w:pPr>
        <w:ind w:left="720" w:hanging="360"/>
      </w:pPr>
    </w:lvl>
    <w:lvl w:ilvl="1" w:tplc="04140017">
      <w:start w:val="1"/>
      <w:numFmt w:val="lowerLetter"/>
      <w:lvlText w:val="%2)"/>
      <w:lvlJc w:val="left"/>
      <w:pPr>
        <w:ind w:left="1068" w:hanging="360"/>
      </w:pPr>
    </w:lvl>
    <w:lvl w:ilvl="2" w:tplc="0414001B">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8" w15:restartNumberingAfterBreak="0">
    <w:nsid w:val="38D91394"/>
    <w:multiLevelType w:val="hybridMultilevel"/>
    <w:tmpl w:val="86920C7E"/>
    <w:lvl w:ilvl="0" w:tplc="235008D2">
      <w:start w:val="1"/>
      <w:numFmt w:val="lowerLetter"/>
      <w:lvlText w:val="%1)"/>
      <w:lvlJc w:val="left"/>
      <w:pPr>
        <w:ind w:left="1068" w:hanging="360"/>
      </w:p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start w:val="1"/>
      <w:numFmt w:val="decimal"/>
      <w:lvlText w:val="%4."/>
      <w:lvlJc w:val="left"/>
      <w:pPr>
        <w:ind w:left="2880" w:hanging="360"/>
      </w:pPr>
    </w:lvl>
    <w:lvl w:ilvl="4" w:tplc="04140019">
      <w:start w:val="1"/>
      <w:numFmt w:val="lowerLetter"/>
      <w:lvlText w:val="%5."/>
      <w:lvlJc w:val="left"/>
      <w:pPr>
        <w:ind w:left="3600" w:hanging="360"/>
      </w:pPr>
    </w:lvl>
    <w:lvl w:ilvl="5" w:tplc="0414001B">
      <w:start w:val="1"/>
      <w:numFmt w:val="lowerRoman"/>
      <w:lvlText w:val="%6."/>
      <w:lvlJc w:val="right"/>
      <w:pPr>
        <w:ind w:left="4320" w:hanging="180"/>
      </w:pPr>
    </w:lvl>
    <w:lvl w:ilvl="6" w:tplc="0414000F">
      <w:start w:val="1"/>
      <w:numFmt w:val="decimal"/>
      <w:lvlText w:val="%7."/>
      <w:lvlJc w:val="left"/>
      <w:pPr>
        <w:ind w:left="5040" w:hanging="360"/>
      </w:pPr>
    </w:lvl>
    <w:lvl w:ilvl="7" w:tplc="04140019">
      <w:start w:val="1"/>
      <w:numFmt w:val="lowerLetter"/>
      <w:lvlText w:val="%8."/>
      <w:lvlJc w:val="left"/>
      <w:pPr>
        <w:ind w:left="5760" w:hanging="360"/>
      </w:pPr>
    </w:lvl>
    <w:lvl w:ilvl="8" w:tplc="0414001B">
      <w:start w:val="1"/>
      <w:numFmt w:val="lowerRoman"/>
      <w:lvlText w:val="%9."/>
      <w:lvlJc w:val="right"/>
      <w:pPr>
        <w:ind w:left="6480" w:hanging="180"/>
      </w:pPr>
    </w:lvl>
  </w:abstractNum>
  <w:abstractNum w:abstractNumId="19" w15:restartNumberingAfterBreak="0">
    <w:nsid w:val="3A9114B5"/>
    <w:multiLevelType w:val="hybridMultilevel"/>
    <w:tmpl w:val="19A063A4"/>
    <w:lvl w:ilvl="0" w:tplc="5B88F05A">
      <w:start w:val="2"/>
      <w:numFmt w:val="lowerLetter"/>
      <w:lvlText w:val="%1)"/>
      <w:lvlJc w:val="left"/>
      <w:pPr>
        <w:ind w:left="1068"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0" w15:restartNumberingAfterBreak="0">
    <w:nsid w:val="45CA2B59"/>
    <w:multiLevelType w:val="hybridMultilevel"/>
    <w:tmpl w:val="B4DC029A"/>
    <w:lvl w:ilvl="0" w:tplc="04140001">
      <w:start w:val="1"/>
      <w:numFmt w:val="bullet"/>
      <w:lvlText w:val=""/>
      <w:lvlJc w:val="left"/>
      <w:pPr>
        <w:ind w:left="1080" w:hanging="360"/>
      </w:pPr>
      <w:rPr>
        <w:rFonts w:ascii="Symbol" w:hAnsi="Symbol"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21" w15:restartNumberingAfterBreak="0">
    <w:nsid w:val="46365BA4"/>
    <w:multiLevelType w:val="hybridMultilevel"/>
    <w:tmpl w:val="B582C4E2"/>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2" w15:restartNumberingAfterBreak="0">
    <w:nsid w:val="48953D43"/>
    <w:multiLevelType w:val="hybridMultilevel"/>
    <w:tmpl w:val="FAD2CE90"/>
    <w:lvl w:ilvl="0" w:tplc="04140017">
      <w:start w:val="1"/>
      <w:numFmt w:val="lowerLetter"/>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3" w15:restartNumberingAfterBreak="0">
    <w:nsid w:val="4B6368F7"/>
    <w:multiLevelType w:val="hybridMultilevel"/>
    <w:tmpl w:val="1A4E6ABA"/>
    <w:lvl w:ilvl="0" w:tplc="63FE9668">
      <w:start w:val="1"/>
      <w:numFmt w:val="lowerLetter"/>
      <w:lvlText w:val="%1)"/>
      <w:lvlJc w:val="left"/>
      <w:pPr>
        <w:ind w:left="1428" w:hanging="360"/>
      </w:pPr>
    </w:lvl>
    <w:lvl w:ilvl="1" w:tplc="04140003">
      <w:start w:val="1"/>
      <w:numFmt w:val="bullet"/>
      <w:lvlText w:val="o"/>
      <w:lvlJc w:val="left"/>
      <w:pPr>
        <w:ind w:left="2148" w:hanging="360"/>
      </w:pPr>
      <w:rPr>
        <w:rFonts w:ascii="Courier New" w:hAnsi="Courier New" w:cs="Courier New" w:hint="default"/>
      </w:rPr>
    </w:lvl>
    <w:lvl w:ilvl="2" w:tplc="04140005">
      <w:start w:val="1"/>
      <w:numFmt w:val="bullet"/>
      <w:lvlText w:val=""/>
      <w:lvlJc w:val="left"/>
      <w:pPr>
        <w:ind w:left="2868" w:hanging="360"/>
      </w:pPr>
      <w:rPr>
        <w:rFonts w:ascii="Wingdings" w:hAnsi="Wingdings" w:hint="default"/>
      </w:rPr>
    </w:lvl>
    <w:lvl w:ilvl="3" w:tplc="04140001">
      <w:start w:val="1"/>
      <w:numFmt w:val="bullet"/>
      <w:lvlText w:val=""/>
      <w:lvlJc w:val="left"/>
      <w:pPr>
        <w:ind w:left="3588" w:hanging="360"/>
      </w:pPr>
      <w:rPr>
        <w:rFonts w:ascii="Symbol" w:hAnsi="Symbol" w:hint="default"/>
      </w:rPr>
    </w:lvl>
    <w:lvl w:ilvl="4" w:tplc="04140003">
      <w:start w:val="1"/>
      <w:numFmt w:val="bullet"/>
      <w:lvlText w:val="o"/>
      <w:lvlJc w:val="left"/>
      <w:pPr>
        <w:ind w:left="4308" w:hanging="360"/>
      </w:pPr>
      <w:rPr>
        <w:rFonts w:ascii="Courier New" w:hAnsi="Courier New" w:cs="Courier New" w:hint="default"/>
      </w:rPr>
    </w:lvl>
    <w:lvl w:ilvl="5" w:tplc="04140005">
      <w:start w:val="1"/>
      <w:numFmt w:val="bullet"/>
      <w:lvlText w:val=""/>
      <w:lvlJc w:val="left"/>
      <w:pPr>
        <w:ind w:left="5028" w:hanging="360"/>
      </w:pPr>
      <w:rPr>
        <w:rFonts w:ascii="Wingdings" w:hAnsi="Wingdings" w:hint="default"/>
      </w:rPr>
    </w:lvl>
    <w:lvl w:ilvl="6" w:tplc="04140001">
      <w:start w:val="1"/>
      <w:numFmt w:val="bullet"/>
      <w:lvlText w:val=""/>
      <w:lvlJc w:val="left"/>
      <w:pPr>
        <w:ind w:left="5748" w:hanging="360"/>
      </w:pPr>
      <w:rPr>
        <w:rFonts w:ascii="Symbol" w:hAnsi="Symbol" w:hint="default"/>
      </w:rPr>
    </w:lvl>
    <w:lvl w:ilvl="7" w:tplc="04140003">
      <w:start w:val="1"/>
      <w:numFmt w:val="bullet"/>
      <w:lvlText w:val="o"/>
      <w:lvlJc w:val="left"/>
      <w:pPr>
        <w:ind w:left="6468" w:hanging="360"/>
      </w:pPr>
      <w:rPr>
        <w:rFonts w:ascii="Courier New" w:hAnsi="Courier New" w:cs="Courier New" w:hint="default"/>
      </w:rPr>
    </w:lvl>
    <w:lvl w:ilvl="8" w:tplc="04140005">
      <w:start w:val="1"/>
      <w:numFmt w:val="bullet"/>
      <w:lvlText w:val=""/>
      <w:lvlJc w:val="left"/>
      <w:pPr>
        <w:ind w:left="7188" w:hanging="360"/>
      </w:pPr>
      <w:rPr>
        <w:rFonts w:ascii="Wingdings" w:hAnsi="Wingdings" w:hint="default"/>
      </w:rPr>
    </w:lvl>
  </w:abstractNum>
  <w:abstractNum w:abstractNumId="24" w15:restartNumberingAfterBreak="0">
    <w:nsid w:val="5C04510B"/>
    <w:multiLevelType w:val="multilevel"/>
    <w:tmpl w:val="27BEF61C"/>
    <w:lvl w:ilvl="0">
      <w:start w:val="7"/>
      <w:numFmt w:val="lowerLetter"/>
      <w:lvlText w:val="%1)"/>
      <w:lvlJc w:val="left"/>
      <w:pPr>
        <w:tabs>
          <w:tab w:val="num" w:pos="372"/>
        </w:tabs>
        <w:ind w:left="372" w:hanging="360"/>
      </w:pPr>
      <w:rPr>
        <w:rFonts w:hint="default"/>
        <w:sz w:val="20"/>
      </w:rPr>
    </w:lvl>
    <w:lvl w:ilvl="1">
      <w:start w:val="1"/>
      <w:numFmt w:val="bullet"/>
      <w:lvlText w:val=""/>
      <w:lvlJc w:val="left"/>
      <w:pPr>
        <w:tabs>
          <w:tab w:val="num" w:pos="1092"/>
        </w:tabs>
        <w:ind w:left="1092" w:hanging="360"/>
      </w:pPr>
      <w:rPr>
        <w:rFonts w:ascii="Symbol" w:hAnsi="Symbol" w:hint="default"/>
        <w:sz w:val="20"/>
      </w:rPr>
    </w:lvl>
    <w:lvl w:ilvl="2">
      <w:start w:val="1"/>
      <w:numFmt w:val="lowerLetter"/>
      <w:lvlText w:val="%3)"/>
      <w:lvlJc w:val="left"/>
      <w:pPr>
        <w:ind w:left="1812" w:hanging="360"/>
      </w:pPr>
      <w:rPr>
        <w:rFonts w:hint="default"/>
      </w:rPr>
    </w:lvl>
    <w:lvl w:ilvl="3">
      <w:start w:val="1"/>
      <w:numFmt w:val="bullet"/>
      <w:lvlText w:val=""/>
      <w:lvlJc w:val="left"/>
      <w:pPr>
        <w:tabs>
          <w:tab w:val="num" w:pos="2532"/>
        </w:tabs>
        <w:ind w:left="2532" w:hanging="360"/>
      </w:pPr>
      <w:rPr>
        <w:rFonts w:ascii="Symbol" w:hAnsi="Symbol" w:hint="default"/>
        <w:sz w:val="20"/>
      </w:rPr>
    </w:lvl>
    <w:lvl w:ilvl="4">
      <w:start w:val="1"/>
      <w:numFmt w:val="bullet"/>
      <w:lvlText w:val=""/>
      <w:lvlJc w:val="left"/>
      <w:pPr>
        <w:tabs>
          <w:tab w:val="num" w:pos="3252"/>
        </w:tabs>
        <w:ind w:left="3252" w:hanging="360"/>
      </w:pPr>
      <w:rPr>
        <w:rFonts w:ascii="Symbol" w:hAnsi="Symbol" w:hint="default"/>
        <w:sz w:val="20"/>
      </w:rPr>
    </w:lvl>
    <w:lvl w:ilvl="5">
      <w:start w:val="1"/>
      <w:numFmt w:val="bullet"/>
      <w:lvlText w:val=""/>
      <w:lvlJc w:val="left"/>
      <w:pPr>
        <w:tabs>
          <w:tab w:val="num" w:pos="3972"/>
        </w:tabs>
        <w:ind w:left="3972" w:hanging="360"/>
      </w:pPr>
      <w:rPr>
        <w:rFonts w:ascii="Symbol" w:hAnsi="Symbol" w:hint="default"/>
        <w:sz w:val="20"/>
      </w:rPr>
    </w:lvl>
    <w:lvl w:ilvl="6">
      <w:start w:val="1"/>
      <w:numFmt w:val="bullet"/>
      <w:lvlText w:val=""/>
      <w:lvlJc w:val="left"/>
      <w:pPr>
        <w:tabs>
          <w:tab w:val="num" w:pos="4692"/>
        </w:tabs>
        <w:ind w:left="4692" w:hanging="360"/>
      </w:pPr>
      <w:rPr>
        <w:rFonts w:ascii="Symbol" w:hAnsi="Symbol" w:hint="default"/>
        <w:sz w:val="20"/>
      </w:rPr>
    </w:lvl>
    <w:lvl w:ilvl="7">
      <w:start w:val="1"/>
      <w:numFmt w:val="bullet"/>
      <w:lvlText w:val=""/>
      <w:lvlJc w:val="left"/>
      <w:pPr>
        <w:tabs>
          <w:tab w:val="num" w:pos="5412"/>
        </w:tabs>
        <w:ind w:left="5412" w:hanging="360"/>
      </w:pPr>
      <w:rPr>
        <w:rFonts w:ascii="Symbol" w:hAnsi="Symbol" w:hint="default"/>
        <w:sz w:val="20"/>
      </w:rPr>
    </w:lvl>
    <w:lvl w:ilvl="8">
      <w:start w:val="1"/>
      <w:numFmt w:val="bullet"/>
      <w:lvlText w:val=""/>
      <w:lvlJc w:val="left"/>
      <w:pPr>
        <w:tabs>
          <w:tab w:val="num" w:pos="6132"/>
        </w:tabs>
        <w:ind w:left="6132" w:hanging="360"/>
      </w:pPr>
      <w:rPr>
        <w:rFonts w:ascii="Symbol" w:hAnsi="Symbol" w:hint="default"/>
        <w:sz w:val="20"/>
      </w:rPr>
    </w:lvl>
  </w:abstractNum>
  <w:abstractNum w:abstractNumId="25" w15:restartNumberingAfterBreak="0">
    <w:nsid w:val="5C6149F4"/>
    <w:multiLevelType w:val="hybridMultilevel"/>
    <w:tmpl w:val="09AECC30"/>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26" w15:restartNumberingAfterBreak="0">
    <w:nsid w:val="5DF005FC"/>
    <w:multiLevelType w:val="hybridMultilevel"/>
    <w:tmpl w:val="61206D20"/>
    <w:lvl w:ilvl="0" w:tplc="0414000F">
      <w:start w:val="1"/>
      <w:numFmt w:val="decimal"/>
      <w:lvlText w:val="%1."/>
      <w:lvlJc w:val="left"/>
      <w:pPr>
        <w:ind w:left="360" w:hanging="360"/>
      </w:pPr>
      <w:rPr>
        <w:rFonts w:hint="default"/>
      </w:rPr>
    </w:lvl>
    <w:lvl w:ilvl="1" w:tplc="04140019" w:tentative="1">
      <w:start w:val="1"/>
      <w:numFmt w:val="lowerLetter"/>
      <w:lvlText w:val="%2."/>
      <w:lvlJc w:val="left"/>
      <w:pPr>
        <w:ind w:left="372" w:hanging="360"/>
      </w:pPr>
    </w:lvl>
    <w:lvl w:ilvl="2" w:tplc="0414001B" w:tentative="1">
      <w:start w:val="1"/>
      <w:numFmt w:val="lowerRoman"/>
      <w:lvlText w:val="%3."/>
      <w:lvlJc w:val="right"/>
      <w:pPr>
        <w:ind w:left="1092" w:hanging="180"/>
      </w:pPr>
    </w:lvl>
    <w:lvl w:ilvl="3" w:tplc="0414000F" w:tentative="1">
      <w:start w:val="1"/>
      <w:numFmt w:val="decimal"/>
      <w:lvlText w:val="%4."/>
      <w:lvlJc w:val="left"/>
      <w:pPr>
        <w:ind w:left="1812" w:hanging="360"/>
      </w:pPr>
    </w:lvl>
    <w:lvl w:ilvl="4" w:tplc="04140019" w:tentative="1">
      <w:start w:val="1"/>
      <w:numFmt w:val="lowerLetter"/>
      <w:lvlText w:val="%5."/>
      <w:lvlJc w:val="left"/>
      <w:pPr>
        <w:ind w:left="2532" w:hanging="360"/>
      </w:pPr>
    </w:lvl>
    <w:lvl w:ilvl="5" w:tplc="0414001B" w:tentative="1">
      <w:start w:val="1"/>
      <w:numFmt w:val="lowerRoman"/>
      <w:lvlText w:val="%6."/>
      <w:lvlJc w:val="right"/>
      <w:pPr>
        <w:ind w:left="3252" w:hanging="180"/>
      </w:pPr>
    </w:lvl>
    <w:lvl w:ilvl="6" w:tplc="0414000F" w:tentative="1">
      <w:start w:val="1"/>
      <w:numFmt w:val="decimal"/>
      <w:lvlText w:val="%7."/>
      <w:lvlJc w:val="left"/>
      <w:pPr>
        <w:ind w:left="3972" w:hanging="360"/>
      </w:pPr>
    </w:lvl>
    <w:lvl w:ilvl="7" w:tplc="04140019" w:tentative="1">
      <w:start w:val="1"/>
      <w:numFmt w:val="lowerLetter"/>
      <w:lvlText w:val="%8."/>
      <w:lvlJc w:val="left"/>
      <w:pPr>
        <w:ind w:left="4692" w:hanging="360"/>
      </w:pPr>
    </w:lvl>
    <w:lvl w:ilvl="8" w:tplc="0414001B" w:tentative="1">
      <w:start w:val="1"/>
      <w:numFmt w:val="lowerRoman"/>
      <w:lvlText w:val="%9."/>
      <w:lvlJc w:val="right"/>
      <w:pPr>
        <w:ind w:left="5412" w:hanging="180"/>
      </w:pPr>
    </w:lvl>
  </w:abstractNum>
  <w:abstractNum w:abstractNumId="27" w15:restartNumberingAfterBreak="0">
    <w:nsid w:val="60C4092E"/>
    <w:multiLevelType w:val="hybridMultilevel"/>
    <w:tmpl w:val="D28A7826"/>
    <w:lvl w:ilvl="0" w:tplc="6C7668F2">
      <w:start w:val="5"/>
      <w:numFmt w:val="lowerLetter"/>
      <w:lvlText w:val="%1)"/>
      <w:lvlJc w:val="left"/>
      <w:pPr>
        <w:ind w:left="1068"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8" w15:restartNumberingAfterBreak="0">
    <w:nsid w:val="667C6E7B"/>
    <w:multiLevelType w:val="hybridMultilevel"/>
    <w:tmpl w:val="76E811C4"/>
    <w:lvl w:ilvl="0" w:tplc="04140001">
      <w:start w:val="1"/>
      <w:numFmt w:val="bullet"/>
      <w:lvlText w:val=""/>
      <w:lvlJc w:val="left"/>
      <w:pPr>
        <w:ind w:left="1080" w:hanging="360"/>
      </w:pPr>
      <w:rPr>
        <w:rFonts w:ascii="Symbol" w:hAnsi="Symbol"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29" w15:restartNumberingAfterBreak="0">
    <w:nsid w:val="6E561B5D"/>
    <w:multiLevelType w:val="hybridMultilevel"/>
    <w:tmpl w:val="D2709D74"/>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0" w15:restartNumberingAfterBreak="0">
    <w:nsid w:val="753D7D53"/>
    <w:multiLevelType w:val="multilevel"/>
    <w:tmpl w:val="7050384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84E2238"/>
    <w:multiLevelType w:val="multilevel"/>
    <w:tmpl w:val="B748C596"/>
    <w:lvl w:ilvl="0">
      <w:start w:val="1"/>
      <w:numFmt w:val="lowerLetter"/>
      <w:lvlText w:val="%1)"/>
      <w:lvlJc w:val="left"/>
      <w:pPr>
        <w:tabs>
          <w:tab w:val="num" w:pos="1068"/>
        </w:tabs>
        <w:ind w:left="1068" w:hanging="360"/>
      </w:pPr>
      <w:rPr>
        <w:rFonts w:hint="default"/>
        <w:sz w:val="20"/>
      </w:rPr>
    </w:lvl>
    <w:lvl w:ilvl="1">
      <w:start w:val="1"/>
      <w:numFmt w:val="bullet"/>
      <w:lvlText w:val=""/>
      <w:lvlJc w:val="left"/>
      <w:pPr>
        <w:tabs>
          <w:tab w:val="num" w:pos="1788"/>
        </w:tabs>
        <w:ind w:left="1788" w:hanging="360"/>
      </w:pPr>
      <w:rPr>
        <w:rFonts w:ascii="Symbol" w:hAnsi="Symbol" w:hint="default"/>
        <w:sz w:val="20"/>
      </w:rPr>
    </w:lvl>
    <w:lvl w:ilvl="2">
      <w:start w:val="1"/>
      <w:numFmt w:val="lowerLetter"/>
      <w:lvlText w:val="%3)"/>
      <w:lvlJc w:val="left"/>
      <w:pPr>
        <w:ind w:left="2508" w:hanging="360"/>
      </w:pPr>
      <w:rPr>
        <w:rFonts w:hint="default"/>
      </w:rPr>
    </w:lvl>
    <w:lvl w:ilvl="3" w:tentative="1">
      <w:start w:val="1"/>
      <w:numFmt w:val="bullet"/>
      <w:lvlText w:val=""/>
      <w:lvlJc w:val="left"/>
      <w:pPr>
        <w:tabs>
          <w:tab w:val="num" w:pos="3228"/>
        </w:tabs>
        <w:ind w:left="3228" w:hanging="360"/>
      </w:pPr>
      <w:rPr>
        <w:rFonts w:ascii="Symbol" w:hAnsi="Symbol" w:hint="default"/>
        <w:sz w:val="20"/>
      </w:rPr>
    </w:lvl>
    <w:lvl w:ilvl="4" w:tentative="1">
      <w:start w:val="1"/>
      <w:numFmt w:val="bullet"/>
      <w:lvlText w:val=""/>
      <w:lvlJc w:val="left"/>
      <w:pPr>
        <w:tabs>
          <w:tab w:val="num" w:pos="3948"/>
        </w:tabs>
        <w:ind w:left="3948" w:hanging="360"/>
      </w:pPr>
      <w:rPr>
        <w:rFonts w:ascii="Symbol" w:hAnsi="Symbol" w:hint="default"/>
        <w:sz w:val="20"/>
      </w:rPr>
    </w:lvl>
    <w:lvl w:ilvl="5" w:tentative="1">
      <w:start w:val="1"/>
      <w:numFmt w:val="bullet"/>
      <w:lvlText w:val=""/>
      <w:lvlJc w:val="left"/>
      <w:pPr>
        <w:tabs>
          <w:tab w:val="num" w:pos="4668"/>
        </w:tabs>
        <w:ind w:left="4668" w:hanging="360"/>
      </w:pPr>
      <w:rPr>
        <w:rFonts w:ascii="Symbol" w:hAnsi="Symbol" w:hint="default"/>
        <w:sz w:val="20"/>
      </w:rPr>
    </w:lvl>
    <w:lvl w:ilvl="6" w:tentative="1">
      <w:start w:val="1"/>
      <w:numFmt w:val="bullet"/>
      <w:lvlText w:val=""/>
      <w:lvlJc w:val="left"/>
      <w:pPr>
        <w:tabs>
          <w:tab w:val="num" w:pos="5388"/>
        </w:tabs>
        <w:ind w:left="5388" w:hanging="360"/>
      </w:pPr>
      <w:rPr>
        <w:rFonts w:ascii="Symbol" w:hAnsi="Symbol" w:hint="default"/>
        <w:sz w:val="20"/>
      </w:rPr>
    </w:lvl>
    <w:lvl w:ilvl="7" w:tentative="1">
      <w:start w:val="1"/>
      <w:numFmt w:val="bullet"/>
      <w:lvlText w:val=""/>
      <w:lvlJc w:val="left"/>
      <w:pPr>
        <w:tabs>
          <w:tab w:val="num" w:pos="6108"/>
        </w:tabs>
        <w:ind w:left="6108" w:hanging="360"/>
      </w:pPr>
      <w:rPr>
        <w:rFonts w:ascii="Symbol" w:hAnsi="Symbol" w:hint="default"/>
        <w:sz w:val="20"/>
      </w:rPr>
    </w:lvl>
    <w:lvl w:ilvl="8" w:tentative="1">
      <w:start w:val="1"/>
      <w:numFmt w:val="bullet"/>
      <w:lvlText w:val=""/>
      <w:lvlJc w:val="left"/>
      <w:pPr>
        <w:tabs>
          <w:tab w:val="num" w:pos="6828"/>
        </w:tabs>
        <w:ind w:left="6828" w:hanging="360"/>
      </w:pPr>
      <w:rPr>
        <w:rFonts w:ascii="Symbol" w:hAnsi="Symbol" w:hint="default"/>
        <w:sz w:val="20"/>
      </w:rPr>
    </w:lvl>
  </w:abstractNum>
  <w:num w:numId="1" w16cid:durableId="894855979">
    <w:abstractNumId w:val="7"/>
  </w:num>
  <w:num w:numId="2" w16cid:durableId="788233587">
    <w:abstractNumId w:val="29"/>
  </w:num>
  <w:num w:numId="3" w16cid:durableId="236091020">
    <w:abstractNumId w:val="4"/>
  </w:num>
  <w:num w:numId="4" w16cid:durableId="2032101062">
    <w:abstractNumId w:val="31"/>
  </w:num>
  <w:num w:numId="5" w16cid:durableId="2081320787">
    <w:abstractNumId w:val="10"/>
  </w:num>
  <w:num w:numId="6" w16cid:durableId="1479230155">
    <w:abstractNumId w:val="9"/>
  </w:num>
  <w:num w:numId="7" w16cid:durableId="1339120470">
    <w:abstractNumId w:val="17"/>
  </w:num>
  <w:num w:numId="8" w16cid:durableId="2056738176">
    <w:abstractNumId w:val="16"/>
  </w:num>
  <w:num w:numId="9" w16cid:durableId="785470416">
    <w:abstractNumId w:val="21"/>
  </w:num>
  <w:num w:numId="10" w16cid:durableId="1255867139">
    <w:abstractNumId w:val="11"/>
  </w:num>
  <w:num w:numId="11" w16cid:durableId="771559911">
    <w:abstractNumId w:val="1"/>
  </w:num>
  <w:num w:numId="12" w16cid:durableId="1120610646">
    <w:abstractNumId w:val="14"/>
  </w:num>
  <w:num w:numId="13" w16cid:durableId="786201627">
    <w:abstractNumId w:val="28"/>
  </w:num>
  <w:num w:numId="14" w16cid:durableId="1358652521">
    <w:abstractNumId w:val="27"/>
  </w:num>
  <w:num w:numId="15" w16cid:durableId="733432726">
    <w:abstractNumId w:val="30"/>
  </w:num>
  <w:num w:numId="16" w16cid:durableId="1516188655">
    <w:abstractNumId w:val="3"/>
  </w:num>
  <w:num w:numId="17" w16cid:durableId="766653828">
    <w:abstractNumId w:val="19"/>
  </w:num>
  <w:num w:numId="18" w16cid:durableId="963850188">
    <w:abstractNumId w:val="25"/>
  </w:num>
  <w:num w:numId="19" w16cid:durableId="2062439826">
    <w:abstractNumId w:val="0"/>
  </w:num>
  <w:num w:numId="20" w16cid:durableId="34159406">
    <w:abstractNumId w:val="5"/>
  </w:num>
  <w:num w:numId="21" w16cid:durableId="411585505">
    <w:abstractNumId w:val="15"/>
  </w:num>
  <w:num w:numId="22" w16cid:durableId="959914550">
    <w:abstractNumId w:val="13"/>
  </w:num>
  <w:num w:numId="23" w16cid:durableId="544492480">
    <w:abstractNumId w:val="24"/>
  </w:num>
  <w:num w:numId="24" w16cid:durableId="926499044">
    <w:abstractNumId w:val="8"/>
  </w:num>
  <w:num w:numId="25" w16cid:durableId="1056516706">
    <w:abstractNumId w:val="12"/>
  </w:num>
  <w:num w:numId="26" w16cid:durableId="107630065">
    <w:abstractNumId w:val="23"/>
  </w:num>
  <w:num w:numId="27" w16cid:durableId="1376197709">
    <w:abstractNumId w:val="2"/>
  </w:num>
  <w:num w:numId="28" w16cid:durableId="86494573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85179964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768042395">
    <w:abstractNumId w:val="22"/>
  </w:num>
  <w:num w:numId="31" w16cid:durableId="1110515530">
    <w:abstractNumId w:val="6"/>
  </w:num>
  <w:num w:numId="32" w16cid:durableId="684865845">
    <w:abstractNumId w:val="26"/>
  </w:num>
  <w:num w:numId="33" w16cid:durableId="167676177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4C41"/>
    <w:rsid w:val="00004112"/>
    <w:rsid w:val="0001679C"/>
    <w:rsid w:val="000326E4"/>
    <w:rsid w:val="00042CAF"/>
    <w:rsid w:val="00044681"/>
    <w:rsid w:val="00046885"/>
    <w:rsid w:val="00047FF7"/>
    <w:rsid w:val="00050A67"/>
    <w:rsid w:val="000532DC"/>
    <w:rsid w:val="0005528B"/>
    <w:rsid w:val="000567F2"/>
    <w:rsid w:val="00064C46"/>
    <w:rsid w:val="0007132C"/>
    <w:rsid w:val="000911D0"/>
    <w:rsid w:val="000B0C91"/>
    <w:rsid w:val="000B3F14"/>
    <w:rsid w:val="000E376D"/>
    <w:rsid w:val="000E4D0D"/>
    <w:rsid w:val="001052BA"/>
    <w:rsid w:val="00114976"/>
    <w:rsid w:val="00114EE8"/>
    <w:rsid w:val="00115102"/>
    <w:rsid w:val="00116FBF"/>
    <w:rsid w:val="0011746B"/>
    <w:rsid w:val="0011746F"/>
    <w:rsid w:val="001231ED"/>
    <w:rsid w:val="00144D26"/>
    <w:rsid w:val="00150B34"/>
    <w:rsid w:val="00161758"/>
    <w:rsid w:val="00162363"/>
    <w:rsid w:val="00165FB3"/>
    <w:rsid w:val="00177E2F"/>
    <w:rsid w:val="001803CA"/>
    <w:rsid w:val="001837DC"/>
    <w:rsid w:val="0018424C"/>
    <w:rsid w:val="00192D16"/>
    <w:rsid w:val="001A457C"/>
    <w:rsid w:val="001A4E3C"/>
    <w:rsid w:val="001A5B20"/>
    <w:rsid w:val="001A5ED8"/>
    <w:rsid w:val="001C2447"/>
    <w:rsid w:val="001C6705"/>
    <w:rsid w:val="001D2EB1"/>
    <w:rsid w:val="001D4D4F"/>
    <w:rsid w:val="001D63EB"/>
    <w:rsid w:val="001F0A2A"/>
    <w:rsid w:val="002008B2"/>
    <w:rsid w:val="0020096E"/>
    <w:rsid w:val="0020161E"/>
    <w:rsid w:val="002102E4"/>
    <w:rsid w:val="00214C41"/>
    <w:rsid w:val="00222CB4"/>
    <w:rsid w:val="002246C3"/>
    <w:rsid w:val="002337A1"/>
    <w:rsid w:val="002363DC"/>
    <w:rsid w:val="00236B4C"/>
    <w:rsid w:val="00243D4E"/>
    <w:rsid w:val="00245912"/>
    <w:rsid w:val="00246059"/>
    <w:rsid w:val="002538D6"/>
    <w:rsid w:val="0026031D"/>
    <w:rsid w:val="002634B8"/>
    <w:rsid w:val="002651D5"/>
    <w:rsid w:val="00280AF5"/>
    <w:rsid w:val="00286E7C"/>
    <w:rsid w:val="00295090"/>
    <w:rsid w:val="00297536"/>
    <w:rsid w:val="002B3C25"/>
    <w:rsid w:val="002B605B"/>
    <w:rsid w:val="002C1AA7"/>
    <w:rsid w:val="002C5678"/>
    <w:rsid w:val="002D06B1"/>
    <w:rsid w:val="002E0288"/>
    <w:rsid w:val="002E23BF"/>
    <w:rsid w:val="002E7076"/>
    <w:rsid w:val="002F3F7C"/>
    <w:rsid w:val="003053EB"/>
    <w:rsid w:val="0031434C"/>
    <w:rsid w:val="003170D8"/>
    <w:rsid w:val="003274A4"/>
    <w:rsid w:val="00336F2A"/>
    <w:rsid w:val="00340285"/>
    <w:rsid w:val="0034049E"/>
    <w:rsid w:val="0034335C"/>
    <w:rsid w:val="00356FEA"/>
    <w:rsid w:val="003600FC"/>
    <w:rsid w:val="00366BE0"/>
    <w:rsid w:val="00374F57"/>
    <w:rsid w:val="003772C4"/>
    <w:rsid w:val="00377B21"/>
    <w:rsid w:val="003811EF"/>
    <w:rsid w:val="00397646"/>
    <w:rsid w:val="003A390B"/>
    <w:rsid w:val="003B1812"/>
    <w:rsid w:val="003B195F"/>
    <w:rsid w:val="003B2239"/>
    <w:rsid w:val="003B445D"/>
    <w:rsid w:val="003B7BAB"/>
    <w:rsid w:val="003D3FCB"/>
    <w:rsid w:val="003D6AB0"/>
    <w:rsid w:val="003E02D2"/>
    <w:rsid w:val="003E0AF6"/>
    <w:rsid w:val="003E2762"/>
    <w:rsid w:val="003F4D80"/>
    <w:rsid w:val="003F5BF1"/>
    <w:rsid w:val="003F5FD0"/>
    <w:rsid w:val="003F707C"/>
    <w:rsid w:val="00421603"/>
    <w:rsid w:val="00424E10"/>
    <w:rsid w:val="004336E4"/>
    <w:rsid w:val="00437E9B"/>
    <w:rsid w:val="00441D4E"/>
    <w:rsid w:val="00450609"/>
    <w:rsid w:val="00451C17"/>
    <w:rsid w:val="00454B50"/>
    <w:rsid w:val="00463385"/>
    <w:rsid w:val="00477606"/>
    <w:rsid w:val="004869C3"/>
    <w:rsid w:val="00486EE0"/>
    <w:rsid w:val="004A0CE5"/>
    <w:rsid w:val="004A50DE"/>
    <w:rsid w:val="004B18D7"/>
    <w:rsid w:val="004B4612"/>
    <w:rsid w:val="004B5881"/>
    <w:rsid w:val="004C77C8"/>
    <w:rsid w:val="004D35E7"/>
    <w:rsid w:val="004D6FA5"/>
    <w:rsid w:val="004D7E18"/>
    <w:rsid w:val="004E6DE8"/>
    <w:rsid w:val="004F437D"/>
    <w:rsid w:val="004F55CA"/>
    <w:rsid w:val="005043D9"/>
    <w:rsid w:val="00506EF7"/>
    <w:rsid w:val="0051224D"/>
    <w:rsid w:val="00512AA7"/>
    <w:rsid w:val="005201D0"/>
    <w:rsid w:val="00521C66"/>
    <w:rsid w:val="00523D59"/>
    <w:rsid w:val="0052664D"/>
    <w:rsid w:val="00526F68"/>
    <w:rsid w:val="005273E3"/>
    <w:rsid w:val="00531D93"/>
    <w:rsid w:val="005331B8"/>
    <w:rsid w:val="00533E49"/>
    <w:rsid w:val="00545AE1"/>
    <w:rsid w:val="00557CF9"/>
    <w:rsid w:val="00561792"/>
    <w:rsid w:val="00573527"/>
    <w:rsid w:val="005742DB"/>
    <w:rsid w:val="0057680D"/>
    <w:rsid w:val="00584856"/>
    <w:rsid w:val="00584A00"/>
    <w:rsid w:val="00585B0C"/>
    <w:rsid w:val="00587EA3"/>
    <w:rsid w:val="00591030"/>
    <w:rsid w:val="005913D6"/>
    <w:rsid w:val="005A100E"/>
    <w:rsid w:val="005A1521"/>
    <w:rsid w:val="005A6FB7"/>
    <w:rsid w:val="005B4781"/>
    <w:rsid w:val="005C1872"/>
    <w:rsid w:val="005C1C70"/>
    <w:rsid w:val="005D728E"/>
    <w:rsid w:val="005E70F9"/>
    <w:rsid w:val="005F10B1"/>
    <w:rsid w:val="005F11A7"/>
    <w:rsid w:val="005F347B"/>
    <w:rsid w:val="006064DC"/>
    <w:rsid w:val="00611E0D"/>
    <w:rsid w:val="00613730"/>
    <w:rsid w:val="0061418D"/>
    <w:rsid w:val="00616963"/>
    <w:rsid w:val="00621B26"/>
    <w:rsid w:val="00624C6B"/>
    <w:rsid w:val="00640BCF"/>
    <w:rsid w:val="00642901"/>
    <w:rsid w:val="00643368"/>
    <w:rsid w:val="006440FF"/>
    <w:rsid w:val="006509FB"/>
    <w:rsid w:val="00654938"/>
    <w:rsid w:val="006770E6"/>
    <w:rsid w:val="006A0BD2"/>
    <w:rsid w:val="006A20A4"/>
    <w:rsid w:val="006B31DC"/>
    <w:rsid w:val="006B4798"/>
    <w:rsid w:val="006B6C7A"/>
    <w:rsid w:val="006C0B63"/>
    <w:rsid w:val="006C30C2"/>
    <w:rsid w:val="006C4B92"/>
    <w:rsid w:val="006D466E"/>
    <w:rsid w:val="006E0666"/>
    <w:rsid w:val="006F0C93"/>
    <w:rsid w:val="006F57BD"/>
    <w:rsid w:val="006F5F16"/>
    <w:rsid w:val="00701096"/>
    <w:rsid w:val="007156E9"/>
    <w:rsid w:val="0071638F"/>
    <w:rsid w:val="00725294"/>
    <w:rsid w:val="00726B88"/>
    <w:rsid w:val="007300CD"/>
    <w:rsid w:val="00750899"/>
    <w:rsid w:val="007601FA"/>
    <w:rsid w:val="007613FF"/>
    <w:rsid w:val="007631F5"/>
    <w:rsid w:val="00782EE6"/>
    <w:rsid w:val="0079705C"/>
    <w:rsid w:val="00797546"/>
    <w:rsid w:val="007A1B4A"/>
    <w:rsid w:val="007A3412"/>
    <w:rsid w:val="007A51FE"/>
    <w:rsid w:val="007B473F"/>
    <w:rsid w:val="007B6691"/>
    <w:rsid w:val="007B7801"/>
    <w:rsid w:val="007C5672"/>
    <w:rsid w:val="007D0620"/>
    <w:rsid w:val="007D1FDC"/>
    <w:rsid w:val="007D2BE6"/>
    <w:rsid w:val="007D607F"/>
    <w:rsid w:val="007E16CE"/>
    <w:rsid w:val="007E1A57"/>
    <w:rsid w:val="007E4EAC"/>
    <w:rsid w:val="007F3DF4"/>
    <w:rsid w:val="007F415E"/>
    <w:rsid w:val="007F57E9"/>
    <w:rsid w:val="0080524B"/>
    <w:rsid w:val="008076D4"/>
    <w:rsid w:val="00813DF9"/>
    <w:rsid w:val="00815537"/>
    <w:rsid w:val="0082494E"/>
    <w:rsid w:val="00827175"/>
    <w:rsid w:val="00831365"/>
    <w:rsid w:val="0083214B"/>
    <w:rsid w:val="00841576"/>
    <w:rsid w:val="0084406F"/>
    <w:rsid w:val="008469F1"/>
    <w:rsid w:val="00852012"/>
    <w:rsid w:val="00855A92"/>
    <w:rsid w:val="00860BD2"/>
    <w:rsid w:val="00862756"/>
    <w:rsid w:val="00862EC6"/>
    <w:rsid w:val="00865B50"/>
    <w:rsid w:val="00873533"/>
    <w:rsid w:val="0088036C"/>
    <w:rsid w:val="0088142E"/>
    <w:rsid w:val="00881630"/>
    <w:rsid w:val="00883654"/>
    <w:rsid w:val="008864BB"/>
    <w:rsid w:val="00887BDE"/>
    <w:rsid w:val="00896449"/>
    <w:rsid w:val="008A2232"/>
    <w:rsid w:val="008B2FDF"/>
    <w:rsid w:val="008B51AF"/>
    <w:rsid w:val="008B60E9"/>
    <w:rsid w:val="008C4213"/>
    <w:rsid w:val="008D4FD7"/>
    <w:rsid w:val="008D789A"/>
    <w:rsid w:val="008E1F91"/>
    <w:rsid w:val="008E5C49"/>
    <w:rsid w:val="008E5EB1"/>
    <w:rsid w:val="009033AE"/>
    <w:rsid w:val="00907FE4"/>
    <w:rsid w:val="00915203"/>
    <w:rsid w:val="00925D99"/>
    <w:rsid w:val="00941B69"/>
    <w:rsid w:val="00943AEE"/>
    <w:rsid w:val="00946DFA"/>
    <w:rsid w:val="009570D4"/>
    <w:rsid w:val="00957134"/>
    <w:rsid w:val="00964E92"/>
    <w:rsid w:val="00966E2A"/>
    <w:rsid w:val="00966F0A"/>
    <w:rsid w:val="00966FF7"/>
    <w:rsid w:val="00986FCB"/>
    <w:rsid w:val="00993C16"/>
    <w:rsid w:val="0099440B"/>
    <w:rsid w:val="009A35BC"/>
    <w:rsid w:val="009A72EC"/>
    <w:rsid w:val="009B5223"/>
    <w:rsid w:val="009B571B"/>
    <w:rsid w:val="009C2A3E"/>
    <w:rsid w:val="009C3AD0"/>
    <w:rsid w:val="009D18DF"/>
    <w:rsid w:val="009F03A7"/>
    <w:rsid w:val="00A269B6"/>
    <w:rsid w:val="00A35428"/>
    <w:rsid w:val="00A36808"/>
    <w:rsid w:val="00A4689E"/>
    <w:rsid w:val="00A516EC"/>
    <w:rsid w:val="00A55892"/>
    <w:rsid w:val="00A575E9"/>
    <w:rsid w:val="00A65F10"/>
    <w:rsid w:val="00A76C63"/>
    <w:rsid w:val="00A903DE"/>
    <w:rsid w:val="00A90470"/>
    <w:rsid w:val="00AA10FC"/>
    <w:rsid w:val="00AD0DC0"/>
    <w:rsid w:val="00AD37E9"/>
    <w:rsid w:val="00AE26F5"/>
    <w:rsid w:val="00AE3D5F"/>
    <w:rsid w:val="00AE4E06"/>
    <w:rsid w:val="00AE75EF"/>
    <w:rsid w:val="00AE7DA5"/>
    <w:rsid w:val="00AF25DA"/>
    <w:rsid w:val="00AF4739"/>
    <w:rsid w:val="00B04CAC"/>
    <w:rsid w:val="00B07B24"/>
    <w:rsid w:val="00B07D74"/>
    <w:rsid w:val="00B1644F"/>
    <w:rsid w:val="00B261E7"/>
    <w:rsid w:val="00B33AE1"/>
    <w:rsid w:val="00B36250"/>
    <w:rsid w:val="00B36686"/>
    <w:rsid w:val="00B43A6C"/>
    <w:rsid w:val="00B47348"/>
    <w:rsid w:val="00B47BAE"/>
    <w:rsid w:val="00B57CB6"/>
    <w:rsid w:val="00B623DC"/>
    <w:rsid w:val="00B6282F"/>
    <w:rsid w:val="00B6659D"/>
    <w:rsid w:val="00B755DA"/>
    <w:rsid w:val="00B7689B"/>
    <w:rsid w:val="00B81BC2"/>
    <w:rsid w:val="00B933E6"/>
    <w:rsid w:val="00B949AE"/>
    <w:rsid w:val="00BA0114"/>
    <w:rsid w:val="00BA4A6F"/>
    <w:rsid w:val="00BA5509"/>
    <w:rsid w:val="00BB3222"/>
    <w:rsid w:val="00BC2F43"/>
    <w:rsid w:val="00BC3A79"/>
    <w:rsid w:val="00BC7A9E"/>
    <w:rsid w:val="00BD2FE0"/>
    <w:rsid w:val="00BD727C"/>
    <w:rsid w:val="00BE74E6"/>
    <w:rsid w:val="00BF2EA1"/>
    <w:rsid w:val="00BF3D41"/>
    <w:rsid w:val="00BF4B60"/>
    <w:rsid w:val="00BF5A13"/>
    <w:rsid w:val="00C06997"/>
    <w:rsid w:val="00C07028"/>
    <w:rsid w:val="00C140A3"/>
    <w:rsid w:val="00C14921"/>
    <w:rsid w:val="00C165F0"/>
    <w:rsid w:val="00C30296"/>
    <w:rsid w:val="00C31D14"/>
    <w:rsid w:val="00C37BC9"/>
    <w:rsid w:val="00C40EF4"/>
    <w:rsid w:val="00C42E29"/>
    <w:rsid w:val="00C4452E"/>
    <w:rsid w:val="00C5083F"/>
    <w:rsid w:val="00C52993"/>
    <w:rsid w:val="00C53847"/>
    <w:rsid w:val="00C54559"/>
    <w:rsid w:val="00C550FD"/>
    <w:rsid w:val="00C61564"/>
    <w:rsid w:val="00C65A05"/>
    <w:rsid w:val="00C83A30"/>
    <w:rsid w:val="00CA49FE"/>
    <w:rsid w:val="00CA6F2D"/>
    <w:rsid w:val="00CA77F4"/>
    <w:rsid w:val="00CB0677"/>
    <w:rsid w:val="00CC1E42"/>
    <w:rsid w:val="00CC5ED8"/>
    <w:rsid w:val="00CD2EE8"/>
    <w:rsid w:val="00CD4292"/>
    <w:rsid w:val="00CD463E"/>
    <w:rsid w:val="00CE1841"/>
    <w:rsid w:val="00CF2D61"/>
    <w:rsid w:val="00CF3E46"/>
    <w:rsid w:val="00CF607A"/>
    <w:rsid w:val="00D04310"/>
    <w:rsid w:val="00D05845"/>
    <w:rsid w:val="00D112E0"/>
    <w:rsid w:val="00D17195"/>
    <w:rsid w:val="00D21206"/>
    <w:rsid w:val="00D25671"/>
    <w:rsid w:val="00D35DF6"/>
    <w:rsid w:val="00D42C38"/>
    <w:rsid w:val="00D50E12"/>
    <w:rsid w:val="00D601BD"/>
    <w:rsid w:val="00D67496"/>
    <w:rsid w:val="00D7293E"/>
    <w:rsid w:val="00D854B9"/>
    <w:rsid w:val="00D86933"/>
    <w:rsid w:val="00D9409E"/>
    <w:rsid w:val="00D94F9D"/>
    <w:rsid w:val="00DA3D66"/>
    <w:rsid w:val="00DA6871"/>
    <w:rsid w:val="00DA75D2"/>
    <w:rsid w:val="00DB5D08"/>
    <w:rsid w:val="00DB6704"/>
    <w:rsid w:val="00DB6DB0"/>
    <w:rsid w:val="00DB6EBF"/>
    <w:rsid w:val="00DD0792"/>
    <w:rsid w:val="00DD2738"/>
    <w:rsid w:val="00DD27EC"/>
    <w:rsid w:val="00DD4A46"/>
    <w:rsid w:val="00DD6C59"/>
    <w:rsid w:val="00DE1C17"/>
    <w:rsid w:val="00DE77BF"/>
    <w:rsid w:val="00DF6037"/>
    <w:rsid w:val="00E044DD"/>
    <w:rsid w:val="00E30025"/>
    <w:rsid w:val="00E31264"/>
    <w:rsid w:val="00E32A42"/>
    <w:rsid w:val="00E34B60"/>
    <w:rsid w:val="00E3764C"/>
    <w:rsid w:val="00E42A91"/>
    <w:rsid w:val="00E44A35"/>
    <w:rsid w:val="00E50D6D"/>
    <w:rsid w:val="00E55A8F"/>
    <w:rsid w:val="00E57B88"/>
    <w:rsid w:val="00E857A9"/>
    <w:rsid w:val="00E95086"/>
    <w:rsid w:val="00E9658A"/>
    <w:rsid w:val="00E975EA"/>
    <w:rsid w:val="00EA168C"/>
    <w:rsid w:val="00EB0A53"/>
    <w:rsid w:val="00EB1629"/>
    <w:rsid w:val="00EC1DEC"/>
    <w:rsid w:val="00EC224E"/>
    <w:rsid w:val="00EC2335"/>
    <w:rsid w:val="00EC2DA7"/>
    <w:rsid w:val="00EC3D84"/>
    <w:rsid w:val="00EC42DA"/>
    <w:rsid w:val="00EC58D7"/>
    <w:rsid w:val="00ED533E"/>
    <w:rsid w:val="00F01AD3"/>
    <w:rsid w:val="00F02813"/>
    <w:rsid w:val="00F06DC0"/>
    <w:rsid w:val="00F0719C"/>
    <w:rsid w:val="00F22354"/>
    <w:rsid w:val="00F3141D"/>
    <w:rsid w:val="00F35312"/>
    <w:rsid w:val="00F44DC3"/>
    <w:rsid w:val="00F52CEB"/>
    <w:rsid w:val="00F652EB"/>
    <w:rsid w:val="00F67825"/>
    <w:rsid w:val="00F71CB5"/>
    <w:rsid w:val="00F765D3"/>
    <w:rsid w:val="00F836C0"/>
    <w:rsid w:val="00F85935"/>
    <w:rsid w:val="00F859E2"/>
    <w:rsid w:val="00F941AD"/>
    <w:rsid w:val="00FB1098"/>
    <w:rsid w:val="00FC1F0B"/>
    <w:rsid w:val="00FC31CD"/>
    <w:rsid w:val="00FC43B1"/>
    <w:rsid w:val="00FC4EA3"/>
    <w:rsid w:val="00FD1587"/>
    <w:rsid w:val="00FD5225"/>
    <w:rsid w:val="00FD6F39"/>
    <w:rsid w:val="00FE13C3"/>
    <w:rsid w:val="00FE35CE"/>
    <w:rsid w:val="00FE42F1"/>
    <w:rsid w:val="00FE5164"/>
    <w:rsid w:val="00FE5B23"/>
    <w:rsid w:val="00FF1183"/>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D01512"/>
  <w15:docId w15:val="{3834EEE1-EAB1-41EA-8778-9875B15D0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4">
    <w:name w:val="heading 4"/>
    <w:basedOn w:val="Normal"/>
    <w:link w:val="Overskrift4Tegn"/>
    <w:uiPriority w:val="9"/>
    <w:qFormat/>
    <w:rsid w:val="00883654"/>
    <w:pPr>
      <w:spacing w:before="100" w:beforeAutospacing="1" w:after="100" w:afterAutospacing="1" w:line="240" w:lineRule="auto"/>
      <w:outlineLvl w:val="3"/>
    </w:pPr>
    <w:rPr>
      <w:rFonts w:ascii="Times New Roman" w:eastAsia="Times New Roman" w:hAnsi="Times New Roman" w:cs="Times New Roman"/>
      <w:b/>
      <w:bCs/>
      <w:sz w:val="24"/>
      <w:szCs w:val="24"/>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214C41"/>
    <w:pPr>
      <w:ind w:left="720"/>
      <w:contextualSpacing/>
    </w:pPr>
  </w:style>
  <w:style w:type="character" w:styleId="Hyperkobling">
    <w:name w:val="Hyperlink"/>
    <w:basedOn w:val="Standardskriftforavsnitt"/>
    <w:uiPriority w:val="99"/>
    <w:unhideWhenUsed/>
    <w:rsid w:val="002363DC"/>
    <w:rPr>
      <w:color w:val="0563C1" w:themeColor="hyperlink"/>
      <w:u w:val="single"/>
    </w:rPr>
  </w:style>
  <w:style w:type="character" w:styleId="Ulstomtale">
    <w:name w:val="Unresolved Mention"/>
    <w:basedOn w:val="Standardskriftforavsnitt"/>
    <w:uiPriority w:val="99"/>
    <w:semiHidden/>
    <w:unhideWhenUsed/>
    <w:rsid w:val="002363DC"/>
    <w:rPr>
      <w:color w:val="605E5C"/>
      <w:shd w:val="clear" w:color="auto" w:fill="E1DFDD"/>
    </w:rPr>
  </w:style>
  <w:style w:type="character" w:customStyle="1" w:styleId="Overskrift4Tegn">
    <w:name w:val="Overskrift 4 Tegn"/>
    <w:basedOn w:val="Standardskriftforavsnitt"/>
    <w:link w:val="Overskrift4"/>
    <w:uiPriority w:val="9"/>
    <w:rsid w:val="00883654"/>
    <w:rPr>
      <w:rFonts w:ascii="Times New Roman" w:eastAsia="Times New Roman" w:hAnsi="Times New Roman" w:cs="Times New Roman"/>
      <w:b/>
      <w:bCs/>
      <w:sz w:val="24"/>
      <w:szCs w:val="24"/>
      <w:lang w:eastAsia="nb-NO"/>
    </w:rPr>
  </w:style>
  <w:style w:type="character" w:styleId="Utheving">
    <w:name w:val="Emphasis"/>
    <w:basedOn w:val="Standardskriftforavsnitt"/>
    <w:uiPriority w:val="20"/>
    <w:qFormat/>
    <w:rsid w:val="00883654"/>
    <w:rPr>
      <w:i/>
      <w:iCs/>
    </w:rPr>
  </w:style>
  <w:style w:type="paragraph" w:customStyle="1" w:styleId="m7854585601373908272mortaga">
    <w:name w:val="m_7854585601373908272mortaga"/>
    <w:basedOn w:val="Normal"/>
    <w:rsid w:val="00883654"/>
    <w:pPr>
      <w:spacing w:before="100" w:beforeAutospacing="1" w:after="100" w:afterAutospacing="1" w:line="240" w:lineRule="auto"/>
    </w:pPr>
    <w:rPr>
      <w:rFonts w:ascii="Times New Roman" w:eastAsia="Times New Roman" w:hAnsi="Times New Roman" w:cs="Times New Roman"/>
      <w:sz w:val="24"/>
      <w:szCs w:val="24"/>
      <w:lang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714099">
      <w:bodyDiv w:val="1"/>
      <w:marLeft w:val="0"/>
      <w:marRight w:val="0"/>
      <w:marTop w:val="0"/>
      <w:marBottom w:val="0"/>
      <w:divBdr>
        <w:top w:val="none" w:sz="0" w:space="0" w:color="auto"/>
        <w:left w:val="none" w:sz="0" w:space="0" w:color="auto"/>
        <w:bottom w:val="none" w:sz="0" w:space="0" w:color="auto"/>
        <w:right w:val="none" w:sz="0" w:space="0" w:color="auto"/>
      </w:divBdr>
    </w:div>
    <w:div w:id="554200138">
      <w:bodyDiv w:val="1"/>
      <w:marLeft w:val="0"/>
      <w:marRight w:val="0"/>
      <w:marTop w:val="0"/>
      <w:marBottom w:val="0"/>
      <w:divBdr>
        <w:top w:val="none" w:sz="0" w:space="0" w:color="auto"/>
        <w:left w:val="none" w:sz="0" w:space="0" w:color="auto"/>
        <w:bottom w:val="none" w:sz="0" w:space="0" w:color="auto"/>
        <w:right w:val="none" w:sz="0" w:space="0" w:color="auto"/>
      </w:divBdr>
    </w:div>
    <w:div w:id="629673042">
      <w:bodyDiv w:val="1"/>
      <w:marLeft w:val="0"/>
      <w:marRight w:val="0"/>
      <w:marTop w:val="0"/>
      <w:marBottom w:val="0"/>
      <w:divBdr>
        <w:top w:val="none" w:sz="0" w:space="0" w:color="auto"/>
        <w:left w:val="none" w:sz="0" w:space="0" w:color="auto"/>
        <w:bottom w:val="none" w:sz="0" w:space="0" w:color="auto"/>
        <w:right w:val="none" w:sz="0" w:space="0" w:color="auto"/>
      </w:divBdr>
      <w:divsChild>
        <w:div w:id="224728230">
          <w:marLeft w:val="0"/>
          <w:marRight w:val="0"/>
          <w:marTop w:val="0"/>
          <w:marBottom w:val="0"/>
          <w:divBdr>
            <w:top w:val="none" w:sz="0" w:space="0" w:color="auto"/>
            <w:left w:val="none" w:sz="0" w:space="0" w:color="auto"/>
            <w:bottom w:val="none" w:sz="0" w:space="0" w:color="auto"/>
            <w:right w:val="none" w:sz="0" w:space="0" w:color="auto"/>
          </w:divBdr>
          <w:divsChild>
            <w:div w:id="945578572">
              <w:marLeft w:val="0"/>
              <w:marRight w:val="0"/>
              <w:marTop w:val="0"/>
              <w:marBottom w:val="0"/>
              <w:divBdr>
                <w:top w:val="none" w:sz="0" w:space="0" w:color="auto"/>
                <w:left w:val="none" w:sz="0" w:space="0" w:color="auto"/>
                <w:bottom w:val="none" w:sz="0" w:space="0" w:color="auto"/>
                <w:right w:val="none" w:sz="0" w:space="0" w:color="auto"/>
              </w:divBdr>
            </w:div>
            <w:div w:id="82805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382066">
      <w:bodyDiv w:val="1"/>
      <w:marLeft w:val="0"/>
      <w:marRight w:val="0"/>
      <w:marTop w:val="0"/>
      <w:marBottom w:val="0"/>
      <w:divBdr>
        <w:top w:val="none" w:sz="0" w:space="0" w:color="auto"/>
        <w:left w:val="none" w:sz="0" w:space="0" w:color="auto"/>
        <w:bottom w:val="none" w:sz="0" w:space="0" w:color="auto"/>
        <w:right w:val="none" w:sz="0" w:space="0" w:color="auto"/>
      </w:divBdr>
      <w:divsChild>
        <w:div w:id="1771507242">
          <w:marLeft w:val="0"/>
          <w:marRight w:val="0"/>
          <w:marTop w:val="0"/>
          <w:marBottom w:val="0"/>
          <w:divBdr>
            <w:top w:val="none" w:sz="0" w:space="0" w:color="auto"/>
            <w:left w:val="none" w:sz="0" w:space="0" w:color="auto"/>
            <w:bottom w:val="none" w:sz="0" w:space="0" w:color="auto"/>
            <w:right w:val="none" w:sz="0" w:space="0" w:color="auto"/>
          </w:divBdr>
        </w:div>
        <w:div w:id="1792476290">
          <w:marLeft w:val="0"/>
          <w:marRight w:val="0"/>
          <w:marTop w:val="0"/>
          <w:marBottom w:val="0"/>
          <w:divBdr>
            <w:top w:val="none" w:sz="0" w:space="0" w:color="auto"/>
            <w:left w:val="none" w:sz="0" w:space="0" w:color="auto"/>
            <w:bottom w:val="none" w:sz="0" w:space="0" w:color="auto"/>
            <w:right w:val="none" w:sz="0" w:space="0" w:color="auto"/>
          </w:divBdr>
        </w:div>
        <w:div w:id="1862665990">
          <w:marLeft w:val="0"/>
          <w:marRight w:val="0"/>
          <w:marTop w:val="0"/>
          <w:marBottom w:val="0"/>
          <w:divBdr>
            <w:top w:val="none" w:sz="0" w:space="0" w:color="auto"/>
            <w:left w:val="none" w:sz="0" w:space="0" w:color="auto"/>
            <w:bottom w:val="none" w:sz="0" w:space="0" w:color="auto"/>
            <w:right w:val="none" w:sz="0" w:space="0" w:color="auto"/>
          </w:divBdr>
        </w:div>
        <w:div w:id="1888254200">
          <w:marLeft w:val="0"/>
          <w:marRight w:val="0"/>
          <w:marTop w:val="0"/>
          <w:marBottom w:val="0"/>
          <w:divBdr>
            <w:top w:val="none" w:sz="0" w:space="0" w:color="auto"/>
            <w:left w:val="none" w:sz="0" w:space="0" w:color="auto"/>
            <w:bottom w:val="none" w:sz="0" w:space="0" w:color="auto"/>
            <w:right w:val="none" w:sz="0" w:space="0" w:color="auto"/>
          </w:divBdr>
        </w:div>
        <w:div w:id="1894463211">
          <w:marLeft w:val="0"/>
          <w:marRight w:val="0"/>
          <w:marTop w:val="0"/>
          <w:marBottom w:val="0"/>
          <w:divBdr>
            <w:top w:val="none" w:sz="0" w:space="0" w:color="auto"/>
            <w:left w:val="none" w:sz="0" w:space="0" w:color="auto"/>
            <w:bottom w:val="none" w:sz="0" w:space="0" w:color="auto"/>
            <w:right w:val="none" w:sz="0" w:space="0" w:color="auto"/>
          </w:divBdr>
        </w:div>
        <w:div w:id="1938364832">
          <w:marLeft w:val="0"/>
          <w:marRight w:val="0"/>
          <w:marTop w:val="0"/>
          <w:marBottom w:val="0"/>
          <w:divBdr>
            <w:top w:val="none" w:sz="0" w:space="0" w:color="auto"/>
            <w:left w:val="none" w:sz="0" w:space="0" w:color="auto"/>
            <w:bottom w:val="none" w:sz="0" w:space="0" w:color="auto"/>
            <w:right w:val="none" w:sz="0" w:space="0" w:color="auto"/>
          </w:divBdr>
        </w:div>
      </w:divsChild>
    </w:div>
    <w:div w:id="850610902">
      <w:bodyDiv w:val="1"/>
      <w:marLeft w:val="0"/>
      <w:marRight w:val="0"/>
      <w:marTop w:val="0"/>
      <w:marBottom w:val="0"/>
      <w:divBdr>
        <w:top w:val="none" w:sz="0" w:space="0" w:color="auto"/>
        <w:left w:val="none" w:sz="0" w:space="0" w:color="auto"/>
        <w:bottom w:val="none" w:sz="0" w:space="0" w:color="auto"/>
        <w:right w:val="none" w:sz="0" w:space="0" w:color="auto"/>
      </w:divBdr>
    </w:div>
    <w:div w:id="921337491">
      <w:bodyDiv w:val="1"/>
      <w:marLeft w:val="0"/>
      <w:marRight w:val="0"/>
      <w:marTop w:val="0"/>
      <w:marBottom w:val="0"/>
      <w:divBdr>
        <w:top w:val="none" w:sz="0" w:space="0" w:color="auto"/>
        <w:left w:val="none" w:sz="0" w:space="0" w:color="auto"/>
        <w:bottom w:val="none" w:sz="0" w:space="0" w:color="auto"/>
        <w:right w:val="none" w:sz="0" w:space="0" w:color="auto"/>
      </w:divBdr>
      <w:divsChild>
        <w:div w:id="305673326">
          <w:marLeft w:val="0"/>
          <w:marRight w:val="0"/>
          <w:marTop w:val="0"/>
          <w:marBottom w:val="0"/>
          <w:divBdr>
            <w:top w:val="none" w:sz="0" w:space="0" w:color="auto"/>
            <w:left w:val="none" w:sz="0" w:space="0" w:color="auto"/>
            <w:bottom w:val="none" w:sz="0" w:space="0" w:color="auto"/>
            <w:right w:val="none" w:sz="0" w:space="0" w:color="auto"/>
          </w:divBdr>
        </w:div>
        <w:div w:id="993412597">
          <w:marLeft w:val="0"/>
          <w:marRight w:val="0"/>
          <w:marTop w:val="0"/>
          <w:marBottom w:val="0"/>
          <w:divBdr>
            <w:top w:val="none" w:sz="0" w:space="0" w:color="auto"/>
            <w:left w:val="none" w:sz="0" w:space="0" w:color="auto"/>
            <w:bottom w:val="none" w:sz="0" w:space="0" w:color="auto"/>
            <w:right w:val="none" w:sz="0" w:space="0" w:color="auto"/>
          </w:divBdr>
        </w:div>
        <w:div w:id="1681004471">
          <w:marLeft w:val="0"/>
          <w:marRight w:val="0"/>
          <w:marTop w:val="0"/>
          <w:marBottom w:val="0"/>
          <w:divBdr>
            <w:top w:val="none" w:sz="0" w:space="0" w:color="auto"/>
            <w:left w:val="none" w:sz="0" w:space="0" w:color="auto"/>
            <w:bottom w:val="none" w:sz="0" w:space="0" w:color="auto"/>
            <w:right w:val="none" w:sz="0" w:space="0" w:color="auto"/>
          </w:divBdr>
        </w:div>
        <w:div w:id="1684282748">
          <w:marLeft w:val="0"/>
          <w:marRight w:val="0"/>
          <w:marTop w:val="0"/>
          <w:marBottom w:val="0"/>
          <w:divBdr>
            <w:top w:val="none" w:sz="0" w:space="0" w:color="auto"/>
            <w:left w:val="none" w:sz="0" w:space="0" w:color="auto"/>
            <w:bottom w:val="none" w:sz="0" w:space="0" w:color="auto"/>
            <w:right w:val="none" w:sz="0" w:space="0" w:color="auto"/>
          </w:divBdr>
        </w:div>
        <w:div w:id="1690836649">
          <w:marLeft w:val="0"/>
          <w:marRight w:val="0"/>
          <w:marTop w:val="0"/>
          <w:marBottom w:val="0"/>
          <w:divBdr>
            <w:top w:val="none" w:sz="0" w:space="0" w:color="auto"/>
            <w:left w:val="none" w:sz="0" w:space="0" w:color="auto"/>
            <w:bottom w:val="none" w:sz="0" w:space="0" w:color="auto"/>
            <w:right w:val="none" w:sz="0" w:space="0" w:color="auto"/>
          </w:divBdr>
        </w:div>
        <w:div w:id="1785419908">
          <w:marLeft w:val="0"/>
          <w:marRight w:val="0"/>
          <w:marTop w:val="0"/>
          <w:marBottom w:val="0"/>
          <w:divBdr>
            <w:top w:val="none" w:sz="0" w:space="0" w:color="auto"/>
            <w:left w:val="none" w:sz="0" w:space="0" w:color="auto"/>
            <w:bottom w:val="none" w:sz="0" w:space="0" w:color="auto"/>
            <w:right w:val="none" w:sz="0" w:space="0" w:color="auto"/>
          </w:divBdr>
        </w:div>
      </w:divsChild>
    </w:div>
    <w:div w:id="1012298017">
      <w:bodyDiv w:val="1"/>
      <w:marLeft w:val="0"/>
      <w:marRight w:val="0"/>
      <w:marTop w:val="0"/>
      <w:marBottom w:val="0"/>
      <w:divBdr>
        <w:top w:val="none" w:sz="0" w:space="0" w:color="auto"/>
        <w:left w:val="none" w:sz="0" w:space="0" w:color="auto"/>
        <w:bottom w:val="none" w:sz="0" w:space="0" w:color="auto"/>
        <w:right w:val="none" w:sz="0" w:space="0" w:color="auto"/>
      </w:divBdr>
    </w:div>
    <w:div w:id="1037589043">
      <w:bodyDiv w:val="1"/>
      <w:marLeft w:val="0"/>
      <w:marRight w:val="0"/>
      <w:marTop w:val="0"/>
      <w:marBottom w:val="0"/>
      <w:divBdr>
        <w:top w:val="none" w:sz="0" w:space="0" w:color="auto"/>
        <w:left w:val="none" w:sz="0" w:space="0" w:color="auto"/>
        <w:bottom w:val="none" w:sz="0" w:space="0" w:color="auto"/>
        <w:right w:val="none" w:sz="0" w:space="0" w:color="auto"/>
      </w:divBdr>
    </w:div>
    <w:div w:id="1224217235">
      <w:bodyDiv w:val="1"/>
      <w:marLeft w:val="0"/>
      <w:marRight w:val="0"/>
      <w:marTop w:val="0"/>
      <w:marBottom w:val="0"/>
      <w:divBdr>
        <w:top w:val="none" w:sz="0" w:space="0" w:color="auto"/>
        <w:left w:val="none" w:sz="0" w:space="0" w:color="auto"/>
        <w:bottom w:val="none" w:sz="0" w:space="0" w:color="auto"/>
        <w:right w:val="none" w:sz="0" w:space="0" w:color="auto"/>
      </w:divBdr>
    </w:div>
    <w:div w:id="1604461666">
      <w:bodyDiv w:val="1"/>
      <w:marLeft w:val="0"/>
      <w:marRight w:val="0"/>
      <w:marTop w:val="0"/>
      <w:marBottom w:val="0"/>
      <w:divBdr>
        <w:top w:val="none" w:sz="0" w:space="0" w:color="auto"/>
        <w:left w:val="none" w:sz="0" w:space="0" w:color="auto"/>
        <w:bottom w:val="none" w:sz="0" w:space="0" w:color="auto"/>
        <w:right w:val="none" w:sz="0" w:space="0" w:color="auto"/>
      </w:divBdr>
    </w:div>
    <w:div w:id="1753969230">
      <w:bodyDiv w:val="1"/>
      <w:marLeft w:val="0"/>
      <w:marRight w:val="0"/>
      <w:marTop w:val="0"/>
      <w:marBottom w:val="0"/>
      <w:divBdr>
        <w:top w:val="none" w:sz="0" w:space="0" w:color="auto"/>
        <w:left w:val="none" w:sz="0" w:space="0" w:color="auto"/>
        <w:bottom w:val="none" w:sz="0" w:space="0" w:color="auto"/>
        <w:right w:val="none" w:sz="0" w:space="0" w:color="auto"/>
      </w:divBdr>
    </w:div>
    <w:div w:id="1791195814">
      <w:bodyDiv w:val="1"/>
      <w:marLeft w:val="0"/>
      <w:marRight w:val="0"/>
      <w:marTop w:val="0"/>
      <w:marBottom w:val="0"/>
      <w:divBdr>
        <w:top w:val="none" w:sz="0" w:space="0" w:color="auto"/>
        <w:left w:val="none" w:sz="0" w:space="0" w:color="auto"/>
        <w:bottom w:val="none" w:sz="0" w:space="0" w:color="auto"/>
        <w:right w:val="none" w:sz="0" w:space="0" w:color="auto"/>
      </w:divBdr>
    </w:div>
    <w:div w:id="1814567350">
      <w:bodyDiv w:val="1"/>
      <w:marLeft w:val="0"/>
      <w:marRight w:val="0"/>
      <w:marTop w:val="0"/>
      <w:marBottom w:val="0"/>
      <w:divBdr>
        <w:top w:val="none" w:sz="0" w:space="0" w:color="auto"/>
        <w:left w:val="none" w:sz="0" w:space="0" w:color="auto"/>
        <w:bottom w:val="none" w:sz="0" w:space="0" w:color="auto"/>
        <w:right w:val="none" w:sz="0" w:space="0" w:color="auto"/>
      </w:divBdr>
    </w:div>
    <w:div w:id="19033249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lovdata.no/forskrift/2004-06-01-931/%C2%A712-5"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lovdata.no/forskrift/2004-06-01-931/kap12"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levanger.kommune.no/_f/p1/i33358386-01db-48c3-b06b-132d76a8fb8a/utslippstillatelse.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lovdata.no/lov/1981-03-13-6"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ovdata.no/forskrift/2004-06-01-931/%C2%A712-16"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28634787D8D0034688B7CC7CB2C6A602" ma:contentTypeVersion="4" ma:contentTypeDescription="Opprett et nytt dokument." ma:contentTypeScope="" ma:versionID="0e47adc0b53f652669e65ca69d30d9bc">
  <xsd:schema xmlns:xsd="http://www.w3.org/2001/XMLSchema" xmlns:xs="http://www.w3.org/2001/XMLSchema" xmlns:p="http://schemas.microsoft.com/office/2006/metadata/properties" xmlns:ns2="9c5acd19-3186-4d5f-8cd6-04ddd9794d63" targetNamespace="http://schemas.microsoft.com/office/2006/metadata/properties" ma:root="true" ma:fieldsID="0d8e212221fabb56d5d7d764baf79b21" ns2:_="">
    <xsd:import namespace="9c5acd19-3186-4d5f-8cd6-04ddd9794d6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5acd19-3186-4d5f-8cd6-04ddd9794d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A3F006E-1056-4781-ADDE-74A55828B32F}">
  <ds:schemaRefs>
    <ds:schemaRef ds:uri="http://schemas.microsoft.com/sharepoint/v3/contenttype/forms"/>
  </ds:schemaRefs>
</ds:datastoreItem>
</file>

<file path=customXml/itemProps2.xml><?xml version="1.0" encoding="utf-8"?>
<ds:datastoreItem xmlns:ds="http://schemas.openxmlformats.org/officeDocument/2006/customXml" ds:itemID="{F25CE45A-6E33-4E0C-85A2-24FDA4084767}">
  <ds:schemaRefs>
    <ds:schemaRef ds:uri="http://schemas.openxmlformats.org/officeDocument/2006/bibliography"/>
  </ds:schemaRefs>
</ds:datastoreItem>
</file>

<file path=customXml/itemProps3.xml><?xml version="1.0" encoding="utf-8"?>
<ds:datastoreItem xmlns:ds="http://schemas.openxmlformats.org/officeDocument/2006/customXml" ds:itemID="{D740A36F-66A1-4A6F-AA05-7C374D22AF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5acd19-3186-4d5f-8cd6-04ddd9794d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CA4FBF7-3560-4FE3-8CA5-AADAA2DCB43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4</Pages>
  <Words>1108</Words>
  <Characters>5874</Characters>
  <Application>Microsoft Office Word</Application>
  <DocSecurity>0</DocSecurity>
  <Lines>48</Lines>
  <Paragraphs>13</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6969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Søreng, Trude</dc:creator>
  <cp:keywords/>
  <dc:description/>
  <cp:lastModifiedBy>Søreng, Trude</cp:lastModifiedBy>
  <cp:revision>3</cp:revision>
  <dcterms:created xsi:type="dcterms:W3CDTF">2025-07-29T11:05:00Z</dcterms:created>
  <dcterms:modified xsi:type="dcterms:W3CDTF">2025-07-29T11:08:00Z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0x01010028634787D8D0034688B7CC7CB2C6A602</vt:lpwstr>
  </property>
</Properties>
</file>